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A7" w:rsidRDefault="008739A7">
      <w:pPr>
        <w:rPr>
          <w:rFonts w:ascii="Calibri" w:hAnsi="Calibri" w:cs="Calibri"/>
          <w:b/>
          <w:bCs/>
          <w:color w:val="1F497D"/>
        </w:rPr>
      </w:pPr>
    </w:p>
    <w:p w:rsidR="008739A7" w:rsidRDefault="008739A7">
      <w:pPr>
        <w:rPr>
          <w:rFonts w:ascii="Calibri" w:hAnsi="Calibri" w:cs="Calibri"/>
          <w:b/>
          <w:bCs/>
          <w:color w:val="1F497D"/>
        </w:rPr>
      </w:pPr>
      <w:r>
        <w:rPr>
          <w:rFonts w:ascii="Calibri" w:hAnsi="Calibri" w:cs="Calibri"/>
          <w:b/>
          <w:bCs/>
          <w:color w:val="1F497D"/>
        </w:rPr>
        <w:t>CWOC Advisory Committee Agenda</w:t>
      </w:r>
    </w:p>
    <w:p w:rsidR="008739A7" w:rsidRDefault="007C7416">
      <w:pPr>
        <w:rPr>
          <w:rFonts w:ascii="Calibri" w:hAnsi="Calibri" w:cs="Calibri"/>
          <w:b/>
          <w:bCs/>
          <w:color w:val="1F497D"/>
        </w:rPr>
      </w:pPr>
      <w:r>
        <w:rPr>
          <w:rFonts w:ascii="Calibri" w:hAnsi="Calibri" w:cs="Calibri"/>
          <w:b/>
          <w:bCs/>
          <w:color w:val="1F497D"/>
        </w:rPr>
        <w:t>APRIL 29</w:t>
      </w:r>
      <w:r w:rsidR="008739A7">
        <w:rPr>
          <w:rFonts w:ascii="Calibri" w:hAnsi="Calibri" w:cs="Calibri"/>
          <w:b/>
          <w:bCs/>
          <w:color w:val="1F497D"/>
        </w:rPr>
        <w:t xml:space="preserve">, </w:t>
      </w:r>
      <w:proofErr w:type="gramStart"/>
      <w:r w:rsidR="008739A7">
        <w:rPr>
          <w:rFonts w:ascii="Calibri" w:hAnsi="Calibri" w:cs="Calibri"/>
          <w:b/>
          <w:bCs/>
          <w:color w:val="1F497D"/>
        </w:rPr>
        <w:t>2013  6:30</w:t>
      </w:r>
      <w:proofErr w:type="gramEnd"/>
      <w:r w:rsidR="008739A7">
        <w:rPr>
          <w:rFonts w:ascii="Calibri" w:hAnsi="Calibri" w:cs="Calibri"/>
          <w:b/>
          <w:bCs/>
          <w:color w:val="1F497D"/>
        </w:rPr>
        <w:t>-7:45 pm</w:t>
      </w:r>
    </w:p>
    <w:p w:rsidR="008739A7" w:rsidRDefault="007C7416">
      <w:pPr>
        <w:rPr>
          <w:rFonts w:ascii="Calibri" w:hAnsi="Calibri" w:cs="Calibri"/>
          <w:b/>
          <w:bCs/>
          <w:color w:val="1F497D"/>
        </w:rPr>
      </w:pPr>
      <w:r>
        <w:rPr>
          <w:rFonts w:ascii="Calibri" w:hAnsi="Calibri" w:cs="Calibri"/>
          <w:b/>
          <w:bCs/>
          <w:color w:val="1F497D"/>
        </w:rPr>
        <w:t xml:space="preserve">Location:  St Anthony Park Public Library </w:t>
      </w:r>
    </w:p>
    <w:p w:rsidR="008739A7" w:rsidRDefault="008739A7" w:rsidP="008739A7">
      <w:pPr>
        <w:pStyle w:val="ListParagraph"/>
        <w:numPr>
          <w:ilvl w:val="0"/>
          <w:numId w:val="1"/>
        </w:numPr>
        <w:rPr>
          <w:rFonts w:ascii="Calibri" w:hAnsi="Calibri" w:cs="Calibri"/>
          <w:b/>
          <w:bCs/>
          <w:color w:val="1F497D"/>
        </w:rPr>
      </w:pPr>
      <w:r>
        <w:rPr>
          <w:rFonts w:ascii="Calibri" w:hAnsi="Calibri" w:cs="Calibri"/>
          <w:b/>
          <w:bCs/>
          <w:color w:val="1F497D"/>
        </w:rPr>
        <w:t>Status of MHS –field guide grant</w:t>
      </w:r>
      <w:r w:rsidR="007C7416">
        <w:rPr>
          <w:rFonts w:ascii="Calibri" w:hAnsi="Calibri" w:cs="Calibri"/>
          <w:b/>
          <w:bCs/>
          <w:color w:val="1F497D"/>
        </w:rPr>
        <w:t>-role of committee?</w:t>
      </w:r>
      <w:r>
        <w:rPr>
          <w:rFonts w:ascii="Calibri" w:hAnsi="Calibri" w:cs="Calibri"/>
          <w:b/>
          <w:bCs/>
          <w:color w:val="1F497D"/>
        </w:rPr>
        <w:tab/>
      </w:r>
      <w:r>
        <w:rPr>
          <w:rFonts w:ascii="Calibri" w:hAnsi="Calibri" w:cs="Calibri"/>
          <w:b/>
          <w:bCs/>
          <w:color w:val="1F497D"/>
        </w:rPr>
        <w:tab/>
      </w:r>
      <w:r>
        <w:rPr>
          <w:rFonts w:ascii="Calibri" w:hAnsi="Calibri" w:cs="Calibri"/>
          <w:b/>
          <w:bCs/>
          <w:color w:val="1F497D"/>
        </w:rPr>
        <w:tab/>
        <w:t>Megan</w:t>
      </w:r>
      <w:r w:rsidR="007C7416">
        <w:rPr>
          <w:rFonts w:ascii="Calibri" w:hAnsi="Calibri" w:cs="Calibri"/>
          <w:b/>
          <w:bCs/>
          <w:color w:val="1F497D"/>
        </w:rPr>
        <w:t>, Josh</w:t>
      </w:r>
    </w:p>
    <w:p w:rsidR="008739A7" w:rsidRDefault="008739A7" w:rsidP="008739A7">
      <w:pPr>
        <w:pStyle w:val="ListParagraph"/>
        <w:numPr>
          <w:ilvl w:val="0"/>
          <w:numId w:val="1"/>
        </w:numPr>
        <w:rPr>
          <w:rFonts w:ascii="Calibri" w:hAnsi="Calibri" w:cs="Calibri"/>
          <w:b/>
          <w:bCs/>
          <w:color w:val="1F497D"/>
        </w:rPr>
      </w:pPr>
      <w:r>
        <w:rPr>
          <w:rFonts w:ascii="Calibri" w:hAnsi="Calibri" w:cs="Calibri"/>
          <w:b/>
          <w:bCs/>
          <w:color w:val="1F497D"/>
        </w:rPr>
        <w:t>Status of FS More Kids in Woods grant</w:t>
      </w:r>
      <w:r>
        <w:rPr>
          <w:rFonts w:ascii="Calibri" w:hAnsi="Calibri" w:cs="Calibri"/>
          <w:b/>
          <w:bCs/>
          <w:color w:val="1F497D"/>
        </w:rPr>
        <w:tab/>
      </w:r>
      <w:r>
        <w:rPr>
          <w:rFonts w:ascii="Calibri" w:hAnsi="Calibri" w:cs="Calibri"/>
          <w:b/>
          <w:bCs/>
          <w:color w:val="1F497D"/>
        </w:rPr>
        <w:tab/>
      </w:r>
      <w:r>
        <w:rPr>
          <w:rFonts w:ascii="Calibri" w:hAnsi="Calibri" w:cs="Calibri"/>
          <w:b/>
          <w:bCs/>
          <w:color w:val="1F497D"/>
        </w:rPr>
        <w:tab/>
      </w:r>
      <w:r>
        <w:rPr>
          <w:rFonts w:ascii="Calibri" w:hAnsi="Calibri" w:cs="Calibri"/>
          <w:b/>
          <w:bCs/>
          <w:color w:val="1F497D"/>
        </w:rPr>
        <w:tab/>
      </w:r>
      <w:r>
        <w:rPr>
          <w:rFonts w:ascii="Calibri" w:hAnsi="Calibri" w:cs="Calibri"/>
          <w:b/>
          <w:bCs/>
          <w:color w:val="1F497D"/>
        </w:rPr>
        <w:tab/>
        <w:t>Teri</w:t>
      </w:r>
    </w:p>
    <w:p w:rsidR="008739A7" w:rsidRDefault="00AC79A7" w:rsidP="008739A7">
      <w:pPr>
        <w:pStyle w:val="ListParagraph"/>
        <w:numPr>
          <w:ilvl w:val="0"/>
          <w:numId w:val="1"/>
        </w:numPr>
        <w:rPr>
          <w:rFonts w:ascii="Calibri" w:hAnsi="Calibri" w:cs="Calibri"/>
          <w:b/>
          <w:bCs/>
          <w:color w:val="1F497D"/>
        </w:rPr>
      </w:pPr>
      <w:r>
        <w:rPr>
          <w:rFonts w:ascii="Calibri" w:hAnsi="Calibri" w:cs="Calibri"/>
          <w:b/>
          <w:bCs/>
          <w:color w:val="1F497D"/>
        </w:rPr>
        <w:t>Any other grants apps in the works?</w:t>
      </w:r>
      <w:r w:rsidR="007C7416">
        <w:rPr>
          <w:rFonts w:ascii="Calibri" w:hAnsi="Calibri" w:cs="Calibri"/>
          <w:b/>
          <w:bCs/>
          <w:color w:val="1F497D"/>
        </w:rPr>
        <w:t xml:space="preserve"> Arts w/ Great River?</w:t>
      </w:r>
      <w:r>
        <w:rPr>
          <w:rFonts w:ascii="Calibri" w:hAnsi="Calibri" w:cs="Calibri"/>
          <w:b/>
          <w:bCs/>
          <w:color w:val="1F497D"/>
        </w:rPr>
        <w:tab/>
      </w:r>
      <w:r>
        <w:rPr>
          <w:rFonts w:ascii="Calibri" w:hAnsi="Calibri" w:cs="Calibri"/>
          <w:b/>
          <w:bCs/>
          <w:color w:val="1F497D"/>
        </w:rPr>
        <w:tab/>
      </w:r>
      <w:r w:rsidR="007C7416">
        <w:rPr>
          <w:rFonts w:ascii="Calibri" w:hAnsi="Calibri" w:cs="Calibri"/>
          <w:b/>
          <w:bCs/>
          <w:color w:val="1F497D"/>
        </w:rPr>
        <w:t>Deb</w:t>
      </w:r>
    </w:p>
    <w:p w:rsidR="00AC79A7" w:rsidRDefault="00AC79A7" w:rsidP="008739A7">
      <w:pPr>
        <w:pStyle w:val="ListParagraph"/>
        <w:numPr>
          <w:ilvl w:val="0"/>
          <w:numId w:val="1"/>
        </w:numPr>
        <w:rPr>
          <w:rFonts w:ascii="Calibri" w:hAnsi="Calibri" w:cs="Calibri"/>
          <w:b/>
          <w:bCs/>
          <w:color w:val="1F497D"/>
        </w:rPr>
      </w:pPr>
      <w:r>
        <w:rPr>
          <w:rFonts w:ascii="Calibri" w:hAnsi="Calibri" w:cs="Calibri"/>
          <w:b/>
          <w:bCs/>
          <w:color w:val="1F497D"/>
        </w:rPr>
        <w:t>Spring</w:t>
      </w:r>
      <w:r w:rsidR="007C7416">
        <w:rPr>
          <w:rFonts w:ascii="Calibri" w:hAnsi="Calibri" w:cs="Calibri"/>
          <w:b/>
          <w:bCs/>
          <w:color w:val="1F497D"/>
        </w:rPr>
        <w:t>/Summer events:</w:t>
      </w:r>
    </w:p>
    <w:p w:rsidR="007C7416" w:rsidRDefault="007C7416" w:rsidP="007C7416">
      <w:pPr>
        <w:pStyle w:val="ListParagraph"/>
        <w:ind w:left="1440"/>
        <w:rPr>
          <w:rFonts w:ascii="Calibri" w:hAnsi="Calibri" w:cs="Calibri"/>
          <w:b/>
          <w:bCs/>
          <w:color w:val="1F497D"/>
        </w:rPr>
      </w:pPr>
      <w:r>
        <w:rPr>
          <w:rFonts w:ascii="Calibri" w:hAnsi="Calibri" w:cs="Calibri"/>
          <w:b/>
          <w:bCs/>
          <w:color w:val="1F497D"/>
        </w:rPr>
        <w:t xml:space="preserve">May 9 garlic mustard </w:t>
      </w:r>
      <w:proofErr w:type="gramStart"/>
      <w:r>
        <w:rPr>
          <w:rFonts w:ascii="Calibri" w:hAnsi="Calibri" w:cs="Calibri"/>
          <w:b/>
          <w:bCs/>
          <w:color w:val="1F497D"/>
        </w:rPr>
        <w:t>pull  (</w:t>
      </w:r>
      <w:proofErr w:type="gramEnd"/>
      <w:r>
        <w:rPr>
          <w:rFonts w:ascii="Calibri" w:hAnsi="Calibri" w:cs="Calibri"/>
          <w:b/>
          <w:bCs/>
          <w:color w:val="1F497D"/>
        </w:rPr>
        <w:t>clean up at same time)</w:t>
      </w:r>
    </w:p>
    <w:p w:rsidR="005B0115" w:rsidRDefault="005B0115" w:rsidP="007C7416">
      <w:pPr>
        <w:pStyle w:val="ListParagraph"/>
        <w:ind w:left="1440"/>
        <w:rPr>
          <w:rFonts w:ascii="Calibri" w:hAnsi="Calibri" w:cs="Calibri"/>
          <w:b/>
          <w:bCs/>
          <w:color w:val="1F497D"/>
        </w:rPr>
      </w:pPr>
      <w:r>
        <w:rPr>
          <w:rFonts w:ascii="Calibri" w:hAnsi="Calibri" w:cs="Calibri"/>
          <w:b/>
          <w:bCs/>
          <w:color w:val="1F497D"/>
        </w:rPr>
        <w:t xml:space="preserve">May 22-Como HS </w:t>
      </w:r>
      <w:proofErr w:type="spellStart"/>
      <w:r>
        <w:rPr>
          <w:rFonts w:ascii="Calibri" w:hAnsi="Calibri" w:cs="Calibri"/>
          <w:b/>
          <w:bCs/>
          <w:color w:val="1F497D"/>
        </w:rPr>
        <w:t>env</w:t>
      </w:r>
      <w:proofErr w:type="spellEnd"/>
      <w:r>
        <w:rPr>
          <w:rFonts w:ascii="Calibri" w:hAnsi="Calibri" w:cs="Calibri"/>
          <w:b/>
          <w:bCs/>
          <w:color w:val="1F497D"/>
        </w:rPr>
        <w:t xml:space="preserve"> studies class field day</w:t>
      </w:r>
    </w:p>
    <w:p w:rsidR="007C7416" w:rsidRDefault="007C7416" w:rsidP="007C7416">
      <w:pPr>
        <w:pStyle w:val="ListParagraph"/>
        <w:ind w:left="1440"/>
        <w:rPr>
          <w:rFonts w:ascii="Calibri" w:hAnsi="Calibri" w:cs="Calibri"/>
          <w:b/>
          <w:bCs/>
          <w:color w:val="1F497D"/>
        </w:rPr>
      </w:pPr>
      <w:r>
        <w:rPr>
          <w:rFonts w:ascii="Calibri" w:hAnsi="Calibri" w:cs="Calibri"/>
          <w:b/>
          <w:bCs/>
          <w:color w:val="1F497D"/>
        </w:rPr>
        <w:t>June 9</w:t>
      </w:r>
      <w:r w:rsidR="005B0115">
        <w:rPr>
          <w:rFonts w:ascii="Calibri" w:hAnsi="Calibri" w:cs="Calibri"/>
          <w:b/>
          <w:bCs/>
          <w:color w:val="1F497D"/>
        </w:rPr>
        <w:t xml:space="preserve"> (Deb, Josh, Joan</w:t>
      </w:r>
      <w:proofErr w:type="gramStart"/>
      <w:r w:rsidR="005B0115">
        <w:rPr>
          <w:rFonts w:ascii="Calibri" w:hAnsi="Calibri" w:cs="Calibri"/>
          <w:b/>
          <w:bCs/>
          <w:color w:val="1F497D"/>
        </w:rPr>
        <w:t>)-</w:t>
      </w:r>
      <w:proofErr w:type="gramEnd"/>
      <w:r w:rsidR="005B0115" w:rsidRPr="005B0115">
        <w:rPr>
          <w:rFonts w:ascii="Calibri" w:hAnsi="Calibri" w:cs="Calibri"/>
          <w:b/>
          <w:bCs/>
          <w:color w:val="1F497D"/>
        </w:rPr>
        <w:t xml:space="preserve"> </w:t>
      </w:r>
      <w:r w:rsidR="005B0115">
        <w:rPr>
          <w:rFonts w:ascii="Calibri" w:hAnsi="Calibri" w:cs="Calibri"/>
          <w:b/>
          <w:bCs/>
          <w:color w:val="1F497D"/>
        </w:rPr>
        <w:t>Urban Birding Festival bird tour</w:t>
      </w:r>
    </w:p>
    <w:p w:rsidR="005B0115" w:rsidRDefault="005B0115" w:rsidP="007C7416">
      <w:pPr>
        <w:pStyle w:val="ListParagraph"/>
        <w:ind w:left="1440"/>
        <w:rPr>
          <w:rFonts w:ascii="Calibri" w:hAnsi="Calibri" w:cs="Calibri"/>
          <w:b/>
          <w:bCs/>
          <w:color w:val="1F497D"/>
        </w:rPr>
      </w:pPr>
      <w:r>
        <w:rPr>
          <w:rFonts w:ascii="Calibri" w:hAnsi="Calibri" w:cs="Calibri"/>
          <w:b/>
          <w:bCs/>
          <w:color w:val="1F497D"/>
        </w:rPr>
        <w:t>July 15-tentative-North American Monarch Institute-woodland tour</w:t>
      </w:r>
    </w:p>
    <w:p w:rsidR="005B0115" w:rsidRDefault="005B0115" w:rsidP="007C7416">
      <w:pPr>
        <w:pStyle w:val="ListParagraph"/>
        <w:ind w:left="1440"/>
        <w:rPr>
          <w:rFonts w:ascii="Calibri" w:hAnsi="Calibri" w:cs="Calibri"/>
          <w:b/>
          <w:bCs/>
          <w:color w:val="1F497D"/>
        </w:rPr>
      </w:pPr>
      <w:proofErr w:type="gramStart"/>
      <w:r>
        <w:rPr>
          <w:rFonts w:ascii="Calibri" w:hAnsi="Calibri" w:cs="Calibri"/>
          <w:b/>
          <w:bCs/>
          <w:color w:val="1F497D"/>
        </w:rPr>
        <w:t>Others?</w:t>
      </w:r>
      <w:proofErr w:type="gramEnd"/>
    </w:p>
    <w:p w:rsidR="00AC79A7" w:rsidRDefault="00AC79A7" w:rsidP="008739A7">
      <w:pPr>
        <w:pStyle w:val="ListParagraph"/>
        <w:numPr>
          <w:ilvl w:val="0"/>
          <w:numId w:val="1"/>
        </w:numPr>
        <w:rPr>
          <w:rFonts w:ascii="Calibri" w:hAnsi="Calibri" w:cs="Calibri"/>
          <w:b/>
          <w:bCs/>
          <w:color w:val="1F497D"/>
        </w:rPr>
      </w:pPr>
      <w:r>
        <w:rPr>
          <w:rFonts w:ascii="Calibri" w:hAnsi="Calibri" w:cs="Calibri"/>
          <w:b/>
          <w:bCs/>
          <w:color w:val="1F497D"/>
        </w:rPr>
        <w:t xml:space="preserve">Publicity </w:t>
      </w:r>
      <w:r w:rsidR="005B0115">
        <w:rPr>
          <w:rFonts w:ascii="Calibri" w:hAnsi="Calibri" w:cs="Calibri"/>
          <w:b/>
          <w:bCs/>
          <w:color w:val="1F497D"/>
        </w:rPr>
        <w:t>ideas-said we needed to do more-great article in Midway Monitor-April</w:t>
      </w:r>
    </w:p>
    <w:p w:rsidR="007C7416" w:rsidRPr="005B0115" w:rsidRDefault="00AC79A7" w:rsidP="007C7416">
      <w:pPr>
        <w:pStyle w:val="ListParagraph"/>
        <w:numPr>
          <w:ilvl w:val="0"/>
          <w:numId w:val="1"/>
        </w:numPr>
        <w:rPr>
          <w:rFonts w:ascii="Calibri" w:hAnsi="Calibri" w:cs="Calibri"/>
          <w:b/>
          <w:bCs/>
          <w:color w:val="1F497D"/>
        </w:rPr>
      </w:pPr>
      <w:r w:rsidRPr="005B0115">
        <w:rPr>
          <w:rFonts w:ascii="Calibri" w:hAnsi="Calibri" w:cs="Calibri"/>
          <w:b/>
          <w:bCs/>
          <w:color w:val="1F497D"/>
        </w:rPr>
        <w:t>Future planning-official opening celebration—fall??</w:t>
      </w:r>
    </w:p>
    <w:p w:rsidR="007C7416" w:rsidRDefault="007C7416" w:rsidP="007C7416">
      <w:pPr>
        <w:rPr>
          <w:rFonts w:ascii="Calibri" w:hAnsi="Calibri" w:cs="Calibri"/>
          <w:b/>
          <w:bCs/>
          <w:color w:val="1F497D"/>
        </w:rPr>
      </w:pPr>
      <w:r>
        <w:rPr>
          <w:rFonts w:ascii="Calibri" w:hAnsi="Calibri" w:cs="Calibri"/>
          <w:b/>
          <w:bCs/>
          <w:color w:val="1F497D"/>
        </w:rPr>
        <w:t>FYI this is what is on the SPPR website for the Garlic Mustard pull event</w:t>
      </w:r>
    </w:p>
    <w:p w:rsidR="007C7416" w:rsidRDefault="007C7416" w:rsidP="007C7416">
      <w:pPr>
        <w:rPr>
          <w:bdr w:val="none" w:sz="0" w:space="0" w:color="auto" w:frame="1"/>
        </w:rPr>
      </w:pPr>
      <w:r>
        <w:rPr>
          <w:rStyle w:val="Strong"/>
          <w:rFonts w:ascii="inherit" w:hAnsi="inherit"/>
          <w:color w:val="006052"/>
          <w:bdr w:val="none" w:sz="0" w:space="0" w:color="auto" w:frame="1"/>
        </w:rPr>
        <w:t>Como Park - Garlic Mustard Removal</w:t>
      </w:r>
      <w:r>
        <w:rPr>
          <w:rFonts w:ascii="inherit" w:hAnsi="inherit"/>
          <w:b/>
          <w:bCs/>
          <w:color w:val="006052"/>
          <w:bdr w:val="none" w:sz="0" w:space="0" w:color="auto" w:frame="1"/>
        </w:rPr>
        <w:br/>
      </w:r>
      <w:r>
        <w:rPr>
          <w:rStyle w:val="Strong"/>
          <w:rFonts w:ascii="inherit" w:hAnsi="inherit"/>
          <w:color w:val="368F8B"/>
          <w:bdr w:val="none" w:sz="0" w:space="0" w:color="auto" w:frame="1"/>
        </w:rPr>
        <w:t>Thursday, May 9th, 2013 - 5:30pm - 7:30pm</w:t>
      </w:r>
      <w:r>
        <w:rPr>
          <w:rFonts w:ascii="inherit" w:hAnsi="inherit"/>
          <w:b/>
          <w:bCs/>
          <w:color w:val="368F8B"/>
          <w:bdr w:val="none" w:sz="0" w:space="0" w:color="auto" w:frame="1"/>
        </w:rPr>
        <w:br/>
      </w:r>
      <w:r>
        <w:rPr>
          <w:rFonts w:ascii="inherit" w:hAnsi="inherit"/>
          <w:bdr w:val="none" w:sz="0" w:space="0" w:color="auto" w:frame="1"/>
        </w:rPr>
        <w:t xml:space="preserve">Volunteers </w:t>
      </w:r>
      <w:proofErr w:type="gramStart"/>
      <w:r>
        <w:rPr>
          <w:rFonts w:ascii="inherit" w:hAnsi="inherit"/>
          <w:bdr w:val="none" w:sz="0" w:space="0" w:color="auto" w:frame="1"/>
        </w:rPr>
        <w:t>Needed</w:t>
      </w:r>
      <w:proofErr w:type="gramEnd"/>
      <w:r>
        <w:rPr>
          <w:rFonts w:ascii="inherit" w:hAnsi="inherit"/>
          <w:bdr w:val="none" w:sz="0" w:space="0" w:color="auto" w:frame="1"/>
        </w:rPr>
        <w:t>: 75</w:t>
      </w:r>
      <w:r>
        <w:rPr>
          <w:rFonts w:ascii="inherit" w:hAnsi="inherit"/>
          <w:bdr w:val="none" w:sz="0" w:space="0" w:color="auto" w:frame="1"/>
        </w:rPr>
        <w:br/>
      </w:r>
      <w:r>
        <w:rPr>
          <w:rStyle w:val="Strong"/>
          <w:rFonts w:ascii="inherit" w:hAnsi="inherit"/>
          <w:bdr w:val="none" w:sz="0" w:space="0" w:color="auto" w:frame="1"/>
        </w:rPr>
        <w:t>To register for this event</w:t>
      </w:r>
      <w:r>
        <w:rPr>
          <w:rFonts w:ascii="inherit" w:hAnsi="inherit"/>
          <w:bdr w:val="none" w:sz="0" w:space="0" w:color="auto" w:frame="1"/>
        </w:rPr>
        <w:t xml:space="preserve"> </w:t>
      </w:r>
      <w:hyperlink r:id="rId6" w:tgtFrame="_self" w:history="1">
        <w:r>
          <w:rPr>
            <w:rFonts w:ascii="inherit" w:hAnsi="inherit"/>
            <w:i/>
            <w:iCs/>
            <w:color w:val="074597"/>
            <w:u w:val="single"/>
            <w:bdr w:val="none" w:sz="0" w:space="0" w:color="auto" w:frame="1"/>
          </w:rPr>
          <w:t>Click Here</w:t>
        </w:r>
      </w:hyperlink>
      <w:r>
        <w:rPr>
          <w:rFonts w:ascii="inherit" w:hAnsi="inherit"/>
          <w:bdr w:val="none" w:sz="0" w:space="0" w:color="auto" w:frame="1"/>
        </w:rPr>
        <w:br/>
      </w:r>
      <w:r>
        <w:rPr>
          <w:b/>
          <w:bCs/>
          <w:color w:val="006052"/>
          <w:bdr w:val="none" w:sz="0" w:space="0" w:color="auto" w:frame="1"/>
        </w:rPr>
        <w:br/>
      </w:r>
      <w:r>
        <w:rPr>
          <w:bdr w:val="none" w:sz="0" w:space="0" w:color="auto" w:frame="1"/>
        </w:rPr>
        <w:t>Volunteers are needed to help remove garlic mustard in the </w:t>
      </w:r>
      <w:hyperlink r:id="rId7" w:tgtFrame="_blank" w:history="1">
        <w:r>
          <w:rPr>
            <w:rFonts w:ascii="inherit" w:hAnsi="inherit"/>
            <w:color w:val="074597"/>
            <w:u w:val="single"/>
            <w:bdr w:val="none" w:sz="0" w:space="0" w:color="auto" w:frame="1"/>
          </w:rPr>
          <w:t>Como Woodland Outdoor Classroom</w:t>
        </w:r>
      </w:hyperlink>
      <w:r>
        <w:rPr>
          <w:bdr w:val="none" w:sz="0" w:space="0" w:color="auto" w:frame="1"/>
        </w:rPr>
        <w:t xml:space="preserve">. Garlic Mustard is an invasive species that poses a threat to other native wildlife in the surrounding area. For more information regarding garlic mustard and why it's invasive, check out the Minnesota DNR </w:t>
      </w:r>
      <w:hyperlink r:id="rId8" w:tgtFrame="_blank" w:history="1">
        <w:r>
          <w:rPr>
            <w:rFonts w:ascii="inherit" w:hAnsi="inherit"/>
            <w:color w:val="074597"/>
            <w:u w:val="single"/>
            <w:bdr w:val="none" w:sz="0" w:space="0" w:color="auto" w:frame="1"/>
          </w:rPr>
          <w:t>webpage</w:t>
        </w:r>
      </w:hyperlink>
      <w:r>
        <w:rPr>
          <w:bdr w:val="none" w:sz="0" w:space="0" w:color="auto" w:frame="1"/>
        </w:rPr>
        <w:t xml:space="preserve">. The Saint Paul Parks and Recreation, Natural Resources Unit will be on hand to </w:t>
      </w:r>
      <w:proofErr w:type="spellStart"/>
      <w:r>
        <w:rPr>
          <w:bdr w:val="none" w:sz="0" w:space="0" w:color="auto" w:frame="1"/>
        </w:rPr>
        <w:t>kickoff</w:t>
      </w:r>
      <w:proofErr w:type="spellEnd"/>
      <w:r>
        <w:rPr>
          <w:bdr w:val="none" w:sz="0" w:space="0" w:color="auto" w:frame="1"/>
        </w:rPr>
        <w:t xml:space="preserve"> the event, provide training, and educate community members about the project. This is a fun family friendly event.</w:t>
      </w:r>
      <w:r>
        <w:rPr>
          <w:sz w:val="24"/>
          <w:szCs w:val="24"/>
          <w:bdr w:val="none" w:sz="0" w:space="0" w:color="auto" w:frame="1"/>
        </w:rPr>
        <w:t xml:space="preserve"> </w:t>
      </w:r>
      <w:r>
        <w:rPr>
          <w:sz w:val="24"/>
          <w:szCs w:val="24"/>
          <w:bdr w:val="none" w:sz="0" w:space="0" w:color="auto" w:frame="1"/>
        </w:rPr>
        <w:br/>
      </w:r>
      <w:r>
        <w:rPr>
          <w:bdr w:val="none" w:sz="0" w:space="0" w:color="auto" w:frame="1"/>
        </w:rPr>
        <w:br/>
        <w:t>The Como classroom provides environmental education and historical interpretation for school children and adults, habitat for native wildlife, and an urban woodland oasis for the inner-city community where local place-based, hands-on environmental learning opportunities are rare. </w:t>
      </w:r>
    </w:p>
    <w:p w:rsidR="00E71D18" w:rsidRDefault="00E71D18" w:rsidP="007C7416">
      <w:pPr>
        <w:rPr>
          <w:bdr w:val="none" w:sz="0" w:space="0" w:color="auto" w:frame="1"/>
        </w:rPr>
      </w:pPr>
      <w:r>
        <w:rPr>
          <w:bdr w:val="none" w:sz="0" w:space="0" w:color="auto" w:frame="1"/>
        </w:rPr>
        <w:t>FROM ANDY 4/24</w:t>
      </w:r>
    </w:p>
    <w:p w:rsidR="00E71D18" w:rsidRDefault="00E71D18" w:rsidP="00E71D18">
      <w:pPr>
        <w:rPr>
          <w:color w:val="1F497D"/>
        </w:rPr>
      </w:pPr>
      <w:r>
        <w:rPr>
          <w:color w:val="1F497D"/>
        </w:rPr>
        <w:t xml:space="preserve">No other public events are scheduled for CWOC at this time. We're hoping to have Great River School plant trees in CWOC on May 8th (event was originally scheduled for today). We'll also have 40 Murray Junior High </w:t>
      </w:r>
      <w:proofErr w:type="gramStart"/>
      <w:r>
        <w:rPr>
          <w:color w:val="1F497D"/>
        </w:rPr>
        <w:t>School  students</w:t>
      </w:r>
      <w:proofErr w:type="gramEnd"/>
      <w:r>
        <w:rPr>
          <w:color w:val="1F497D"/>
        </w:rPr>
        <w:t xml:space="preserve"> in CWOC on Monday, from 9-11, to either pull GM or possibly plant. </w:t>
      </w:r>
    </w:p>
    <w:p w:rsidR="00E77186" w:rsidRDefault="00E71D18">
      <w:r>
        <w:rPr>
          <w:color w:val="1F497D"/>
        </w:rPr>
        <w:t>NEXT MEETING MON JUNE 24 AT WOODLAND/PICNIC CELEBRATION</w:t>
      </w:r>
      <w:bookmarkStart w:id="0" w:name="_GoBack"/>
      <w:bookmarkEnd w:id="0"/>
    </w:p>
    <w:sectPr w:rsidR="00E7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65AE"/>
    <w:multiLevelType w:val="hybridMultilevel"/>
    <w:tmpl w:val="B6B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A7"/>
    <w:rsid w:val="002B4D86"/>
    <w:rsid w:val="00467147"/>
    <w:rsid w:val="005B0115"/>
    <w:rsid w:val="007C7416"/>
    <w:rsid w:val="008739A7"/>
    <w:rsid w:val="00A61EE5"/>
    <w:rsid w:val="00AC3FEE"/>
    <w:rsid w:val="00AC79A7"/>
    <w:rsid w:val="00E71D18"/>
    <w:rsid w:val="00E7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A7"/>
    <w:rPr>
      <w:color w:val="0000FF" w:themeColor="hyperlink"/>
      <w:u w:val="single"/>
    </w:rPr>
  </w:style>
  <w:style w:type="paragraph" w:styleId="ListParagraph">
    <w:name w:val="List Paragraph"/>
    <w:basedOn w:val="Normal"/>
    <w:uiPriority w:val="34"/>
    <w:qFormat/>
    <w:rsid w:val="008739A7"/>
    <w:pPr>
      <w:ind w:left="720"/>
      <w:contextualSpacing/>
    </w:pPr>
  </w:style>
  <w:style w:type="character" w:styleId="Strong">
    <w:name w:val="Strong"/>
    <w:basedOn w:val="DefaultParagraphFont"/>
    <w:uiPriority w:val="22"/>
    <w:qFormat/>
    <w:rsid w:val="007C74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A7"/>
    <w:rPr>
      <w:color w:val="0000FF" w:themeColor="hyperlink"/>
      <w:u w:val="single"/>
    </w:rPr>
  </w:style>
  <w:style w:type="paragraph" w:styleId="ListParagraph">
    <w:name w:val="List Paragraph"/>
    <w:basedOn w:val="Normal"/>
    <w:uiPriority w:val="34"/>
    <w:qFormat/>
    <w:rsid w:val="008739A7"/>
    <w:pPr>
      <w:ind w:left="720"/>
      <w:contextualSpacing/>
    </w:pPr>
  </w:style>
  <w:style w:type="character" w:styleId="Strong">
    <w:name w:val="Strong"/>
    <w:basedOn w:val="DefaultParagraphFont"/>
    <w:uiPriority w:val="22"/>
    <w:qFormat/>
    <w:rsid w:val="007C7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6003">
      <w:bodyDiv w:val="1"/>
      <w:marLeft w:val="0"/>
      <w:marRight w:val="0"/>
      <w:marTop w:val="0"/>
      <w:marBottom w:val="0"/>
      <w:divBdr>
        <w:top w:val="none" w:sz="0" w:space="0" w:color="auto"/>
        <w:left w:val="none" w:sz="0" w:space="0" w:color="auto"/>
        <w:bottom w:val="none" w:sz="0" w:space="0" w:color="auto"/>
        <w:right w:val="none" w:sz="0" w:space="0" w:color="auto"/>
      </w:divBdr>
    </w:div>
    <w:div w:id="16697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mn.us/invasives/terrestrialplants/herbaceous/garlicmustard.html" TargetMode="External"/><Relationship Id="rId3" Type="http://schemas.microsoft.com/office/2007/relationships/stylesWithEffects" Target="stylesWithEffects.xml"/><Relationship Id="rId7" Type="http://schemas.openxmlformats.org/officeDocument/2006/relationships/hyperlink" Target="http://www.comowood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aul.gov/forms.aspx?fid=145&amp;admin=1&amp;userid=33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theyer</dc:creator>
  <cp:keywords/>
  <dc:description/>
  <cp:lastModifiedBy>theyer</cp:lastModifiedBy>
  <cp:revision>6</cp:revision>
  <cp:lastPrinted>2013-04-29T21:44:00Z</cp:lastPrinted>
  <dcterms:created xsi:type="dcterms:W3CDTF">2013-04-24T12:57:00Z</dcterms:created>
  <dcterms:modified xsi:type="dcterms:W3CDTF">2013-04-29T21:50:00Z</dcterms:modified>
</cp:coreProperties>
</file>