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68" w:rsidRPr="00A061E8" w:rsidRDefault="00672468" w:rsidP="00A061E8">
      <w:pPr>
        <w:spacing w:after="0" w:line="240" w:lineRule="auto"/>
        <w:ind w:left="-720" w:firstLine="720"/>
        <w:rPr>
          <w:rFonts w:ascii="Times New Roman" w:eastAsia="Times New Roman" w:hAnsi="Times New Roman" w:cs="Times New Roman"/>
        </w:rPr>
      </w:pPr>
      <w:r w:rsidRPr="00A061E8">
        <w:rPr>
          <w:rFonts w:ascii="Times New Roman" w:eastAsia="Times New Roman" w:hAnsi="Times New Roman" w:cs="Times New Roman"/>
        </w:rPr>
        <w:t>Monday Dec. 17 CWOC advisory committee meeting</w:t>
      </w:r>
      <w:r w:rsidR="0091787E" w:rsidRPr="00A061E8">
        <w:rPr>
          <w:rFonts w:ascii="Times New Roman" w:eastAsia="Times New Roman" w:hAnsi="Times New Roman" w:cs="Times New Roman"/>
        </w:rPr>
        <w:t>-MINUTES</w:t>
      </w:r>
    </w:p>
    <w:p w:rsidR="0091787E" w:rsidRPr="00A061E8" w:rsidRDefault="0091787E"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Attendees:  Josh, Tami, Susan Jane, Ginger, Megan, Jessie, Teri, Joan</w:t>
      </w:r>
    </w:p>
    <w:p w:rsidR="00672468" w:rsidRPr="00A061E8" w:rsidRDefault="0067246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 </w:t>
      </w:r>
    </w:p>
    <w:p w:rsidR="00672468" w:rsidRPr="00A061E8" w:rsidRDefault="0067246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 xml:space="preserve">Report out on </w:t>
      </w:r>
    </w:p>
    <w:p w:rsidR="00672468" w:rsidRPr="00A061E8" w:rsidRDefault="00672468" w:rsidP="0091787E">
      <w:pPr>
        <w:pStyle w:val="ListParagraph"/>
        <w:numPr>
          <w:ilvl w:val="0"/>
          <w:numId w:val="1"/>
        </w:num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Nov. 21 meeting on historical/natural resources handbook or field guide being funded by MHS.  See Josh's notes below.  Any comments, additions?</w:t>
      </w:r>
    </w:p>
    <w:p w:rsidR="0091787E" w:rsidRPr="00A061E8" w:rsidRDefault="0091787E" w:rsidP="0091787E">
      <w:pPr>
        <w:spacing w:after="0" w:line="240" w:lineRule="auto"/>
        <w:rPr>
          <w:rFonts w:ascii="Times New Roman" w:eastAsia="Times New Roman" w:hAnsi="Times New Roman" w:cs="Times New Roman"/>
        </w:rPr>
      </w:pPr>
    </w:p>
    <w:p w:rsidR="0091787E" w:rsidRPr="00A061E8" w:rsidRDefault="0091787E" w:rsidP="0091787E">
      <w:pPr>
        <w:pStyle w:val="ListParagraph"/>
        <w:numPr>
          <w:ilvl w:val="0"/>
          <w:numId w:val="2"/>
        </w:num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The contract very possibly will be split in two or subcontracted out-one person doing the historical and one the natural resources.  ACTION-when contract is let copy will be sent to the CWOC committee so we can send it to anyone who may be interested.   This will be likely mid-January.</w:t>
      </w:r>
    </w:p>
    <w:p w:rsidR="0091787E" w:rsidRPr="00A061E8" w:rsidRDefault="0091787E" w:rsidP="0091787E">
      <w:pPr>
        <w:pStyle w:val="ListParagraph"/>
        <w:numPr>
          <w:ilvl w:val="0"/>
          <w:numId w:val="2"/>
        </w:num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Posts-25 going in as part of the LCCMR grant-</w:t>
      </w:r>
      <w:proofErr w:type="gramStart"/>
      <w:r w:rsidRPr="00A061E8">
        <w:rPr>
          <w:rFonts w:ascii="Times New Roman" w:eastAsia="Times New Roman" w:hAnsi="Times New Roman" w:cs="Times New Roman"/>
        </w:rPr>
        <w:t>this needs</w:t>
      </w:r>
      <w:proofErr w:type="gramEnd"/>
      <w:r w:rsidRPr="00A061E8">
        <w:rPr>
          <w:rFonts w:ascii="Times New Roman" w:eastAsia="Times New Roman" w:hAnsi="Times New Roman" w:cs="Times New Roman"/>
        </w:rPr>
        <w:t xml:space="preserve"> to be done by end of June 2013.</w:t>
      </w:r>
    </w:p>
    <w:p w:rsidR="0091787E" w:rsidRPr="00A061E8" w:rsidRDefault="0091787E" w:rsidP="0091787E">
      <w:pPr>
        <w:pStyle w:val="ListParagraph"/>
        <w:numPr>
          <w:ilvl w:val="0"/>
          <w:numId w:val="2"/>
        </w:num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Timeframe-will need to have a g</w:t>
      </w:r>
      <w:r w:rsidR="00A061E8" w:rsidRPr="00A061E8">
        <w:rPr>
          <w:rFonts w:ascii="Times New Roman" w:eastAsia="Times New Roman" w:hAnsi="Times New Roman" w:cs="Times New Roman"/>
        </w:rPr>
        <w:t xml:space="preserve">ood draft in spring with final </w:t>
      </w:r>
      <w:r w:rsidRPr="00A061E8">
        <w:rPr>
          <w:rFonts w:ascii="Times New Roman" w:eastAsia="Times New Roman" w:hAnsi="Times New Roman" w:cs="Times New Roman"/>
        </w:rPr>
        <w:t xml:space="preserve">product in fall.   Note this is phase 1 with a product ready to print </w:t>
      </w:r>
      <w:r w:rsidR="00A061E8" w:rsidRPr="00A061E8">
        <w:rPr>
          <w:rFonts w:ascii="Times New Roman" w:eastAsia="Times New Roman" w:hAnsi="Times New Roman" w:cs="Times New Roman"/>
        </w:rPr>
        <w:t xml:space="preserve">at </w:t>
      </w:r>
      <w:r w:rsidRPr="00A061E8">
        <w:rPr>
          <w:rFonts w:ascii="Times New Roman" w:eastAsia="Times New Roman" w:hAnsi="Times New Roman" w:cs="Times New Roman"/>
        </w:rPr>
        <w:t>the end product but not produced</w:t>
      </w:r>
      <w:r w:rsidR="00FD0AC8">
        <w:rPr>
          <w:rFonts w:ascii="Times New Roman" w:eastAsia="Times New Roman" w:hAnsi="Times New Roman" w:cs="Times New Roman"/>
        </w:rPr>
        <w:t>/printed</w:t>
      </w:r>
      <w:r w:rsidRPr="00A061E8">
        <w:rPr>
          <w:rFonts w:ascii="Times New Roman" w:eastAsia="Times New Roman" w:hAnsi="Times New Roman" w:cs="Times New Roman"/>
        </w:rPr>
        <w:t>.  Will have to submit for phase 2 from MHS for that part.</w:t>
      </w:r>
    </w:p>
    <w:p w:rsidR="0091787E" w:rsidRPr="00A061E8" w:rsidRDefault="0091787E" w:rsidP="0091787E">
      <w:pPr>
        <w:pStyle w:val="ListParagraph"/>
        <w:numPr>
          <w:ilvl w:val="0"/>
          <w:numId w:val="2"/>
        </w:num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Suggestion-have a list of common trees, shrubs, birds.  This will give teachers a place to start figuring out what is there.</w:t>
      </w:r>
    </w:p>
    <w:p w:rsidR="0091787E" w:rsidRPr="00A061E8" w:rsidRDefault="00EB41EE" w:rsidP="0091787E">
      <w:pPr>
        <w:pStyle w:val="ListParagraph"/>
        <w:numPr>
          <w:ilvl w:val="0"/>
          <w:numId w:val="2"/>
        </w:num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Will there be QR coding on posts? Likely not yet, maybe later.</w:t>
      </w:r>
    </w:p>
    <w:p w:rsidR="0091787E" w:rsidRPr="00A061E8" w:rsidRDefault="0091787E" w:rsidP="00EB41EE">
      <w:pPr>
        <w:pStyle w:val="ListParagraph"/>
        <w:spacing w:after="0" w:line="240" w:lineRule="auto"/>
        <w:rPr>
          <w:rFonts w:ascii="Times New Roman" w:eastAsia="Times New Roman" w:hAnsi="Times New Roman" w:cs="Times New Roman"/>
        </w:rPr>
      </w:pPr>
    </w:p>
    <w:p w:rsidR="00672468" w:rsidRPr="00A061E8" w:rsidRDefault="0067246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 xml:space="preserve">2. SPPR grant application to FS More Kids in Woods </w:t>
      </w:r>
      <w:r w:rsidR="00FD0AC8">
        <w:rPr>
          <w:rFonts w:ascii="Times New Roman" w:eastAsia="Times New Roman" w:hAnsi="Times New Roman" w:cs="Times New Roman"/>
        </w:rPr>
        <w:t xml:space="preserve">(MLIW) </w:t>
      </w:r>
      <w:r w:rsidRPr="00A061E8">
        <w:rPr>
          <w:rFonts w:ascii="Times New Roman" w:eastAsia="Times New Roman" w:hAnsi="Times New Roman" w:cs="Times New Roman"/>
        </w:rPr>
        <w:t>grant.</w:t>
      </w:r>
      <w:r w:rsidR="00EB41EE" w:rsidRPr="00A061E8">
        <w:rPr>
          <w:rFonts w:ascii="Times New Roman" w:eastAsia="Times New Roman" w:hAnsi="Times New Roman" w:cs="Times New Roman"/>
        </w:rPr>
        <w:t>—submitted will support MCC as supervisory support to Youth Job Corps-Eco Rangers and also as teacher support as use the woodland.</w:t>
      </w:r>
    </w:p>
    <w:p w:rsidR="00F611A0" w:rsidRPr="00A061E8" w:rsidRDefault="00FD0AC8" w:rsidP="00672468">
      <w:pPr>
        <w:spacing w:after="0" w:line="240" w:lineRule="auto"/>
        <w:rPr>
          <w:rFonts w:ascii="Times New Roman" w:eastAsia="Times New Roman" w:hAnsi="Times New Roman" w:cs="Times New Roman"/>
        </w:rPr>
      </w:pPr>
      <w:r>
        <w:rPr>
          <w:rFonts w:ascii="Times New Roman" w:eastAsia="Times New Roman" w:hAnsi="Times New Roman" w:cs="Times New Roman"/>
        </w:rPr>
        <w:t>3. SEAK (Students Eagerly Acquiring Knowledge) / MKIW—M</w:t>
      </w:r>
      <w:r w:rsidR="00F611A0" w:rsidRPr="00A061E8">
        <w:rPr>
          <w:rFonts w:ascii="Times New Roman" w:eastAsia="Times New Roman" w:hAnsi="Times New Roman" w:cs="Times New Roman"/>
        </w:rPr>
        <w:t>urray</w:t>
      </w:r>
      <w:r>
        <w:rPr>
          <w:rFonts w:ascii="Times New Roman" w:eastAsia="Times New Roman" w:hAnsi="Times New Roman" w:cs="Times New Roman"/>
        </w:rPr>
        <w:t xml:space="preserve"> middle school</w:t>
      </w:r>
      <w:bookmarkStart w:id="0" w:name="_GoBack"/>
      <w:bookmarkEnd w:id="0"/>
      <w:r w:rsidR="00F611A0" w:rsidRPr="00A061E8">
        <w:rPr>
          <w:rFonts w:ascii="Times New Roman" w:eastAsia="Times New Roman" w:hAnsi="Times New Roman" w:cs="Times New Roman"/>
        </w:rPr>
        <w:t xml:space="preserve"> expansion</w:t>
      </w:r>
      <w:r w:rsidR="00EB41EE" w:rsidRPr="00A061E8">
        <w:rPr>
          <w:rFonts w:ascii="Times New Roman" w:eastAsia="Times New Roman" w:hAnsi="Times New Roman" w:cs="Times New Roman"/>
        </w:rPr>
        <w:t xml:space="preserve">-this was also a MKIW grant with the Superior National Forest-supporting Murray kids traveling up north to Wolf Ridge as part of the course, 2 week summer program.  The new class started this November, elective from Nov-June.  The weekend and 2 week summer trip are optional and Wolf Ridge is still raising money for this.  Also in future fund raising the next logical expansion would be working with Como HS.  </w:t>
      </w:r>
    </w:p>
    <w:p w:rsidR="00EB41EE" w:rsidRPr="00A061E8" w:rsidRDefault="00EB41EE" w:rsidP="00672468">
      <w:pPr>
        <w:spacing w:after="0" w:line="240" w:lineRule="auto"/>
        <w:rPr>
          <w:rFonts w:ascii="Times New Roman" w:eastAsia="Times New Roman" w:hAnsi="Times New Roman" w:cs="Times New Roman"/>
        </w:rPr>
      </w:pPr>
    </w:p>
    <w:p w:rsidR="00EB41EE" w:rsidRPr="00A061E8" w:rsidRDefault="00EB41EE" w:rsidP="00EB41EE">
      <w:pPr>
        <w:autoSpaceDE w:val="0"/>
        <w:autoSpaceDN w:val="0"/>
        <w:adjustRightInd w:val="0"/>
        <w:spacing w:after="0" w:line="240" w:lineRule="auto"/>
        <w:rPr>
          <w:rFonts w:asciiTheme="majorHAnsi" w:hAnsiTheme="majorHAnsi" w:cs="Palatino-BoldItalic"/>
          <w:bCs/>
          <w:iCs/>
          <w:color w:val="000000"/>
        </w:rPr>
      </w:pPr>
      <w:r w:rsidRPr="00A061E8">
        <w:rPr>
          <w:rFonts w:ascii="Palatino-BoldItalic" w:hAnsi="Palatino-BoldItalic" w:cs="Palatino-BoldItalic"/>
          <w:bCs/>
          <w:iCs/>
          <w:color w:val="000000"/>
        </w:rPr>
        <w:t>Here is a description of the SEAK program from the Wolf Ridge annual report--</w:t>
      </w:r>
    </w:p>
    <w:p w:rsidR="00EB41EE" w:rsidRPr="00A061E8" w:rsidRDefault="00EB41EE" w:rsidP="00EB41EE">
      <w:pPr>
        <w:autoSpaceDE w:val="0"/>
        <w:autoSpaceDN w:val="0"/>
        <w:adjustRightInd w:val="0"/>
        <w:spacing w:after="0" w:line="240" w:lineRule="auto"/>
        <w:rPr>
          <w:rFonts w:ascii="Palatino-BoldItalic" w:hAnsi="Palatino-BoldItalic" w:cs="Palatino-BoldItalic"/>
          <w:b/>
          <w:bCs/>
          <w:i/>
          <w:iCs/>
          <w:color w:val="000000"/>
        </w:rPr>
      </w:pPr>
      <w:r w:rsidRPr="00A061E8">
        <w:rPr>
          <w:rFonts w:ascii="Palatino-BoldItalic" w:hAnsi="Palatino-BoldItalic" w:cs="Palatino-BoldItalic"/>
          <w:b/>
          <w:bCs/>
          <w:i/>
          <w:iCs/>
          <w:color w:val="000000"/>
        </w:rPr>
        <w:t>Changing How Students Learn Science</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r w:rsidRPr="00A061E8">
        <w:rPr>
          <w:rFonts w:ascii="Palatino-Roman" w:hAnsi="Palatino-Roman" w:cs="Palatino-Roman"/>
          <w:color w:val="000000"/>
        </w:rPr>
        <w:t>While jobs requiring training in STEM (Science, Technology, Engineering and Math) are potentially increasing</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four</w:t>
      </w:r>
      <w:proofErr w:type="gramEnd"/>
      <w:r w:rsidRPr="00A061E8">
        <w:rPr>
          <w:rFonts w:ascii="Palatino-Roman" w:hAnsi="Palatino-Roman" w:cs="Palatino-Roman"/>
          <w:color w:val="000000"/>
        </w:rPr>
        <w:t xml:space="preserve"> times faster than overall job growth, American students and especially disadvantaged students are not</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gaining</w:t>
      </w:r>
      <w:proofErr w:type="gramEnd"/>
      <w:r w:rsidRPr="00A061E8">
        <w:rPr>
          <w:rFonts w:ascii="Palatino-Roman" w:hAnsi="Palatino-Roman" w:cs="Palatino-Roman"/>
          <w:color w:val="000000"/>
        </w:rPr>
        <w:t xml:space="preserve"> the necessary proficiency to keep up with their international peers. Wolf Ridge’s Environmental</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r w:rsidRPr="00A061E8">
        <w:rPr>
          <w:rFonts w:ascii="Palatino-Roman" w:hAnsi="Palatino-Roman" w:cs="Palatino-Roman"/>
          <w:color w:val="000000"/>
        </w:rPr>
        <w:t>Science Immersion Program (also known as SEAK) is designed to change how students learn science and to</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ensure</w:t>
      </w:r>
      <w:proofErr w:type="gramEnd"/>
      <w:r w:rsidRPr="00A061E8">
        <w:rPr>
          <w:rFonts w:ascii="Palatino-Roman" w:hAnsi="Palatino-Roman" w:cs="Palatino-Roman"/>
          <w:color w:val="000000"/>
        </w:rPr>
        <w:t xml:space="preserve"> that disadvantaged youth have the opportunity to participate in a great yearlong science program.</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r w:rsidRPr="00A061E8">
        <w:rPr>
          <w:rFonts w:ascii="Palatino-Roman" w:hAnsi="Palatino-Roman" w:cs="Palatino-Roman"/>
          <w:color w:val="000000"/>
        </w:rPr>
        <w:t>Forty students from Patrick Henry High School in North</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r w:rsidRPr="00A061E8">
        <w:rPr>
          <w:rFonts w:ascii="Palatino-Roman" w:hAnsi="Palatino-Roman" w:cs="Palatino-Roman"/>
          <w:color w:val="000000"/>
        </w:rPr>
        <w:t xml:space="preserve">Minneapolis, Roosevelt High School in the </w:t>
      </w:r>
      <w:proofErr w:type="spellStart"/>
      <w:r w:rsidRPr="00A061E8">
        <w:rPr>
          <w:rFonts w:ascii="Palatino-Roman" w:hAnsi="Palatino-Roman" w:cs="Palatino-Roman"/>
          <w:color w:val="000000"/>
        </w:rPr>
        <w:t>Powderhorn</w:t>
      </w:r>
      <w:proofErr w:type="spellEnd"/>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neighborhood</w:t>
      </w:r>
      <w:proofErr w:type="gramEnd"/>
      <w:r w:rsidRPr="00A061E8">
        <w:rPr>
          <w:rFonts w:ascii="Palatino-Roman" w:hAnsi="Palatino-Roman" w:cs="Palatino-Roman"/>
          <w:color w:val="000000"/>
        </w:rPr>
        <w:t xml:space="preserve"> of Minneapolis, and Duluth </w:t>
      </w:r>
      <w:proofErr w:type="spellStart"/>
      <w:r w:rsidRPr="00A061E8">
        <w:rPr>
          <w:rFonts w:ascii="Palatino-Roman" w:hAnsi="Palatino-Roman" w:cs="Palatino-Roman"/>
          <w:color w:val="000000"/>
        </w:rPr>
        <w:t>Denfeld</w:t>
      </w:r>
      <w:proofErr w:type="spellEnd"/>
      <w:r w:rsidRPr="00A061E8">
        <w:rPr>
          <w:rFonts w:ascii="Palatino-Roman" w:hAnsi="Palatino-Roman" w:cs="Palatino-Roman"/>
          <w:color w:val="000000"/>
        </w:rPr>
        <w:t xml:space="preserve"> are</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participating</w:t>
      </w:r>
      <w:proofErr w:type="gramEnd"/>
      <w:r w:rsidRPr="00A061E8">
        <w:rPr>
          <w:rFonts w:ascii="Palatino-Roman" w:hAnsi="Palatino-Roman" w:cs="Palatino-Roman"/>
          <w:color w:val="000000"/>
        </w:rPr>
        <w:t xml:space="preserve"> in the third year of this after-school and</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summer</w:t>
      </w:r>
      <w:proofErr w:type="gramEnd"/>
      <w:r w:rsidRPr="00A061E8">
        <w:rPr>
          <w:rFonts w:ascii="Palatino-Roman" w:hAnsi="Palatino-Roman" w:cs="Palatino-Roman"/>
          <w:color w:val="000000"/>
        </w:rPr>
        <w:t xml:space="preserve"> science program. Over the course of a year,</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students</w:t>
      </w:r>
      <w:proofErr w:type="gramEnd"/>
      <w:r w:rsidRPr="00A061E8">
        <w:rPr>
          <w:rFonts w:ascii="Palatino-Roman" w:hAnsi="Palatino-Roman" w:cs="Palatino-Roman"/>
          <w:color w:val="000000"/>
        </w:rPr>
        <w:t xml:space="preserve"> get outside and do hands-on field work, help</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develop</w:t>
      </w:r>
      <w:proofErr w:type="gramEnd"/>
      <w:r w:rsidRPr="00A061E8">
        <w:rPr>
          <w:rFonts w:ascii="Palatino-Roman" w:hAnsi="Palatino-Roman" w:cs="Palatino-Roman"/>
          <w:color w:val="000000"/>
        </w:rPr>
        <w:t xml:space="preserve"> and lead projects with younger students, meet</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with</w:t>
      </w:r>
      <w:proofErr w:type="gramEnd"/>
      <w:r w:rsidRPr="00A061E8">
        <w:rPr>
          <w:rFonts w:ascii="Palatino-Roman" w:hAnsi="Palatino-Roman" w:cs="Palatino-Roman"/>
          <w:color w:val="000000"/>
        </w:rPr>
        <w:t xml:space="preserve"> and get inspired by guest lecturers that are experts</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in</w:t>
      </w:r>
      <w:proofErr w:type="gramEnd"/>
      <w:r w:rsidRPr="00A061E8">
        <w:rPr>
          <w:rFonts w:ascii="Palatino-Roman" w:hAnsi="Palatino-Roman" w:cs="Palatino-Roman"/>
          <w:color w:val="000000"/>
        </w:rPr>
        <w:t xml:space="preserve"> their fields, experience real-world dilemmas in</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environmental</w:t>
      </w:r>
      <w:proofErr w:type="gramEnd"/>
      <w:r w:rsidRPr="00A061E8">
        <w:rPr>
          <w:rFonts w:ascii="Palatino-Roman" w:hAnsi="Palatino-Roman" w:cs="Palatino-Roman"/>
          <w:color w:val="000000"/>
        </w:rPr>
        <w:t xml:space="preserve"> science, and work in the field for extended</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periods</w:t>
      </w:r>
      <w:proofErr w:type="gramEnd"/>
      <w:r w:rsidRPr="00A061E8">
        <w:rPr>
          <w:rFonts w:ascii="Palatino-Roman" w:hAnsi="Palatino-Roman" w:cs="Palatino-Roman"/>
          <w:color w:val="000000"/>
        </w:rPr>
        <w:t xml:space="preserve"> of time. This hands-on experiential program</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engages</w:t>
      </w:r>
      <w:proofErr w:type="gramEnd"/>
      <w:r w:rsidRPr="00A061E8">
        <w:rPr>
          <w:rFonts w:ascii="Palatino-Roman" w:hAnsi="Palatino-Roman" w:cs="Palatino-Roman"/>
          <w:color w:val="000000"/>
        </w:rPr>
        <w:t xml:space="preserve"> students in new ways that has greatly increased</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interest</w:t>
      </w:r>
      <w:proofErr w:type="gramEnd"/>
      <w:r w:rsidRPr="00A061E8">
        <w:rPr>
          <w:rFonts w:ascii="Palatino-Roman" w:hAnsi="Palatino-Roman" w:cs="Palatino-Roman"/>
          <w:color w:val="000000"/>
        </w:rPr>
        <w:t xml:space="preserve"> and proficiency in science, and students earn a full</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year</w:t>
      </w:r>
      <w:proofErr w:type="gramEnd"/>
      <w:r w:rsidRPr="00A061E8">
        <w:rPr>
          <w:rFonts w:ascii="Palatino-Roman" w:hAnsi="Palatino-Roman" w:cs="Palatino-Roman"/>
          <w:color w:val="000000"/>
        </w:rPr>
        <w:t xml:space="preserve"> of elective academic science credit upon completion</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gramStart"/>
      <w:r w:rsidRPr="00A061E8">
        <w:rPr>
          <w:rFonts w:ascii="Palatino-Roman" w:hAnsi="Palatino-Roman" w:cs="Palatino-Roman"/>
          <w:color w:val="000000"/>
        </w:rPr>
        <w:t>of</w:t>
      </w:r>
      <w:proofErr w:type="gramEnd"/>
      <w:r w:rsidRPr="00A061E8">
        <w:rPr>
          <w:rFonts w:ascii="Palatino-Roman" w:hAnsi="Palatino-Roman" w:cs="Palatino-Roman"/>
          <w:color w:val="000000"/>
        </w:rPr>
        <w:t xml:space="preserve"> their three weeks at Wolf Ridge in the summer.</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r w:rsidRPr="00A061E8">
        <w:rPr>
          <w:rFonts w:ascii="Palatino-Roman" w:hAnsi="Palatino-Roman" w:cs="Palatino-Roman"/>
          <w:color w:val="000000"/>
        </w:rPr>
        <w:t>Our thanks to The Medtronic Foundation, The</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r w:rsidRPr="00A061E8">
        <w:rPr>
          <w:rFonts w:ascii="Palatino-Roman" w:hAnsi="Palatino-Roman" w:cs="Palatino-Roman"/>
          <w:color w:val="000000"/>
        </w:rPr>
        <w:t xml:space="preserve">Boston Scientific Foundation, </w:t>
      </w:r>
      <w:proofErr w:type="gramStart"/>
      <w:r w:rsidRPr="00A061E8">
        <w:rPr>
          <w:rFonts w:ascii="Palatino-Roman" w:hAnsi="Palatino-Roman" w:cs="Palatino-Roman"/>
          <w:color w:val="000000"/>
        </w:rPr>
        <w:t>The</w:t>
      </w:r>
      <w:proofErr w:type="gramEnd"/>
      <w:r w:rsidRPr="00A061E8">
        <w:rPr>
          <w:rFonts w:ascii="Palatino-Roman" w:hAnsi="Palatino-Roman" w:cs="Palatino-Roman"/>
          <w:color w:val="000000"/>
        </w:rPr>
        <w:t xml:space="preserve"> Steven C.</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spellStart"/>
      <w:r w:rsidRPr="00A061E8">
        <w:rPr>
          <w:rFonts w:ascii="Palatino-Roman" w:hAnsi="Palatino-Roman" w:cs="Palatino-Roman"/>
          <w:color w:val="000000"/>
        </w:rPr>
        <w:lastRenderedPageBreak/>
        <w:t>Leuthold</w:t>
      </w:r>
      <w:proofErr w:type="spellEnd"/>
      <w:r w:rsidRPr="00A061E8">
        <w:rPr>
          <w:rFonts w:ascii="Palatino-Roman" w:hAnsi="Palatino-Roman" w:cs="Palatino-Roman"/>
          <w:color w:val="000000"/>
        </w:rPr>
        <w:t xml:space="preserve"> Family Foundation, </w:t>
      </w:r>
      <w:proofErr w:type="gramStart"/>
      <w:r w:rsidRPr="00A061E8">
        <w:rPr>
          <w:rFonts w:ascii="Palatino-Roman" w:hAnsi="Palatino-Roman" w:cs="Palatino-Roman"/>
          <w:color w:val="000000"/>
        </w:rPr>
        <w:t>The</w:t>
      </w:r>
      <w:proofErr w:type="gramEnd"/>
      <w:r w:rsidRPr="00A061E8">
        <w:rPr>
          <w:rFonts w:ascii="Palatino-Roman" w:hAnsi="Palatino-Roman" w:cs="Palatino-Roman"/>
          <w:color w:val="000000"/>
        </w:rPr>
        <w:t xml:space="preserve"> Lloyd K. Johnson</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r w:rsidRPr="00A061E8">
        <w:rPr>
          <w:rFonts w:ascii="Palatino-Roman" w:hAnsi="Palatino-Roman" w:cs="Palatino-Roman"/>
          <w:color w:val="000000"/>
        </w:rPr>
        <w:t xml:space="preserve">Foundation, </w:t>
      </w:r>
      <w:proofErr w:type="gramStart"/>
      <w:r w:rsidRPr="00A061E8">
        <w:rPr>
          <w:rFonts w:ascii="Palatino-Roman" w:hAnsi="Palatino-Roman" w:cs="Palatino-Roman"/>
          <w:color w:val="000000"/>
        </w:rPr>
        <w:t>The</w:t>
      </w:r>
      <w:proofErr w:type="gramEnd"/>
      <w:r w:rsidRPr="00A061E8">
        <w:rPr>
          <w:rFonts w:ascii="Palatino-Roman" w:hAnsi="Palatino-Roman" w:cs="Palatino-Roman"/>
          <w:color w:val="000000"/>
        </w:rPr>
        <w:t xml:space="preserve"> Leroy Kopp Family Foundation, The</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proofErr w:type="spellStart"/>
      <w:r w:rsidRPr="00A061E8">
        <w:rPr>
          <w:rFonts w:ascii="Palatino-Roman" w:hAnsi="Palatino-Roman" w:cs="Palatino-Roman"/>
          <w:color w:val="000000"/>
        </w:rPr>
        <w:t>Beim</w:t>
      </w:r>
      <w:proofErr w:type="spellEnd"/>
      <w:r w:rsidRPr="00A061E8">
        <w:rPr>
          <w:rFonts w:ascii="Palatino-Roman" w:hAnsi="Palatino-Roman" w:cs="Palatino-Roman"/>
          <w:color w:val="000000"/>
        </w:rPr>
        <w:t xml:space="preserve"> Foundation, </w:t>
      </w:r>
      <w:proofErr w:type="gramStart"/>
      <w:r w:rsidRPr="00A061E8">
        <w:rPr>
          <w:rFonts w:ascii="Palatino-Roman" w:hAnsi="Palatino-Roman" w:cs="Palatino-Roman"/>
          <w:color w:val="000000"/>
        </w:rPr>
        <w:t>The</w:t>
      </w:r>
      <w:proofErr w:type="gramEnd"/>
      <w:r w:rsidRPr="00A061E8">
        <w:rPr>
          <w:rFonts w:ascii="Palatino-Roman" w:hAnsi="Palatino-Roman" w:cs="Palatino-Roman"/>
          <w:color w:val="000000"/>
        </w:rPr>
        <w:t xml:space="preserve"> Lone Wolf Fund of the Duluth</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r w:rsidRPr="00A061E8">
        <w:rPr>
          <w:rFonts w:ascii="Palatino-Roman" w:hAnsi="Palatino-Roman" w:cs="Palatino-Roman"/>
          <w:color w:val="000000"/>
        </w:rPr>
        <w:t xml:space="preserve">Superior Area Community </w:t>
      </w:r>
      <w:proofErr w:type="gramStart"/>
      <w:r w:rsidRPr="00A061E8">
        <w:rPr>
          <w:rFonts w:ascii="Palatino-Roman" w:hAnsi="Palatino-Roman" w:cs="Palatino-Roman"/>
          <w:color w:val="000000"/>
        </w:rPr>
        <w:t>Foundation,</w:t>
      </w:r>
      <w:proofErr w:type="gramEnd"/>
      <w:r w:rsidRPr="00A061E8">
        <w:rPr>
          <w:rFonts w:ascii="Palatino-Roman" w:hAnsi="Palatino-Roman" w:cs="Palatino-Roman"/>
          <w:color w:val="000000"/>
        </w:rPr>
        <w:t xml:space="preserve"> and the U.S.</w:t>
      </w:r>
    </w:p>
    <w:p w:rsidR="00EB41EE" w:rsidRPr="00A061E8" w:rsidRDefault="00EB41EE" w:rsidP="00EB41EE">
      <w:pPr>
        <w:autoSpaceDE w:val="0"/>
        <w:autoSpaceDN w:val="0"/>
        <w:adjustRightInd w:val="0"/>
        <w:spacing w:after="0" w:line="240" w:lineRule="auto"/>
        <w:rPr>
          <w:rFonts w:ascii="Palatino-Roman" w:hAnsi="Palatino-Roman" w:cs="Palatino-Roman"/>
          <w:color w:val="000000"/>
        </w:rPr>
      </w:pPr>
      <w:r w:rsidRPr="00A061E8">
        <w:rPr>
          <w:rFonts w:ascii="Palatino-Roman" w:hAnsi="Palatino-Roman" w:cs="Palatino-Roman"/>
          <w:color w:val="000000"/>
        </w:rPr>
        <w:t>Forest Service for thei</w:t>
      </w:r>
      <w:r w:rsidR="00F81AC8" w:rsidRPr="00A061E8">
        <w:rPr>
          <w:rFonts w:ascii="Palatino-Roman" w:hAnsi="Palatino-Roman" w:cs="Palatino-Roman"/>
          <w:color w:val="000000"/>
        </w:rPr>
        <w:t>r help in funding this program.</w:t>
      </w:r>
    </w:p>
    <w:p w:rsidR="00EB41EE" w:rsidRPr="00A061E8" w:rsidRDefault="00EB41EE" w:rsidP="00EB41EE">
      <w:pPr>
        <w:autoSpaceDE w:val="0"/>
        <w:autoSpaceDN w:val="0"/>
        <w:adjustRightInd w:val="0"/>
        <w:spacing w:after="0" w:line="240" w:lineRule="auto"/>
        <w:rPr>
          <w:rFonts w:ascii="Palatino-Italic" w:hAnsi="Palatino-Italic" w:cs="Palatino-Italic"/>
          <w:i/>
          <w:iCs/>
          <w:color w:val="FFFFFF"/>
        </w:rPr>
      </w:pPr>
      <w:r w:rsidRPr="00A061E8">
        <w:rPr>
          <w:rFonts w:ascii="Palatino-Italic" w:hAnsi="Palatino-Italic" w:cs="Palatino-Italic"/>
          <w:i/>
          <w:iCs/>
          <w:color w:val="FFFFFF"/>
        </w:rPr>
        <w:t>“Through this pr</w:t>
      </w:r>
      <w:r w:rsidR="00F81AC8" w:rsidRPr="00A061E8">
        <w:rPr>
          <w:rFonts w:ascii="Palatino-Italic" w:hAnsi="Palatino-Italic" w:cs="Palatino-Italic"/>
          <w:i/>
          <w:iCs/>
          <w:color w:val="FFFFFF"/>
        </w:rPr>
        <w:t xml:space="preserve">ogram, you gain a lot </w:t>
      </w:r>
      <w:proofErr w:type="spellStart"/>
      <w:r w:rsidR="00F81AC8" w:rsidRPr="00A061E8">
        <w:rPr>
          <w:rFonts w:ascii="Palatino-Italic" w:hAnsi="Palatino-Italic" w:cs="Palatino-Italic"/>
          <w:i/>
          <w:iCs/>
          <w:color w:val="FFFFFF"/>
        </w:rPr>
        <w:t>mobout</w:t>
      </w:r>
      <w:proofErr w:type="spellEnd"/>
      <w:r w:rsidR="00F81AC8" w:rsidRPr="00A061E8">
        <w:rPr>
          <w:rFonts w:ascii="Palatino-Italic" w:hAnsi="Palatino-Italic" w:cs="Palatino-Italic"/>
          <w:i/>
          <w:iCs/>
          <w:color w:val="FFFFFF"/>
        </w:rPr>
        <w:t xml:space="preserve"> yourself, build s</w:t>
      </w:r>
      <w:r w:rsidRPr="00A061E8">
        <w:rPr>
          <w:rFonts w:ascii="Palatino-Italic" w:hAnsi="Palatino-Italic" w:cs="Palatino-Italic"/>
          <w:i/>
          <w:iCs/>
          <w:color w:val="FFFFFF"/>
        </w:rPr>
        <w:t>e lifelong friends.”</w:t>
      </w:r>
    </w:p>
    <w:p w:rsidR="00EB41EE" w:rsidRPr="00A061E8" w:rsidRDefault="00EB41EE" w:rsidP="00EB41EE">
      <w:pPr>
        <w:spacing w:after="0" w:line="240" w:lineRule="auto"/>
        <w:rPr>
          <w:rFonts w:ascii="Times New Roman" w:eastAsia="Times New Roman" w:hAnsi="Times New Roman" w:cs="Times New Roman"/>
        </w:rPr>
      </w:pPr>
      <w:r w:rsidRPr="00A061E8">
        <w:rPr>
          <w:rFonts w:ascii="Palatino-Italic" w:hAnsi="Palatino-Italic" w:cs="Palatino-Italic"/>
          <w:i/>
          <w:iCs/>
          <w:color w:val="FFFFFF"/>
        </w:rPr>
        <w:t>~H</w:t>
      </w:r>
    </w:p>
    <w:p w:rsidR="00672468" w:rsidRPr="00A061E8" w:rsidRDefault="0067246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 </w:t>
      </w:r>
    </w:p>
    <w:p w:rsidR="00672468" w:rsidRPr="00A061E8" w:rsidRDefault="0067246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 xml:space="preserve">Acknowledge our accomplishments for 2012!!!!  </w:t>
      </w:r>
      <w:proofErr w:type="spellStart"/>
      <w:proofErr w:type="gramStart"/>
      <w:r w:rsidRPr="00A061E8">
        <w:rPr>
          <w:rFonts w:ascii="Times New Roman" w:eastAsia="Times New Roman" w:hAnsi="Times New Roman" w:cs="Times New Roman"/>
        </w:rPr>
        <w:t>Lets</w:t>
      </w:r>
      <w:proofErr w:type="spellEnd"/>
      <w:proofErr w:type="gramEnd"/>
      <w:r w:rsidRPr="00A061E8">
        <w:rPr>
          <w:rFonts w:ascii="Times New Roman" w:eastAsia="Times New Roman" w:hAnsi="Times New Roman" w:cs="Times New Roman"/>
        </w:rPr>
        <w:t xml:space="preserve"> make a list and check it twice-that we can use as we talk to partners.</w:t>
      </w:r>
    </w:p>
    <w:p w:rsidR="00F81AC8" w:rsidRPr="00A061E8" w:rsidRDefault="00F81AC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 xml:space="preserve">Trails </w:t>
      </w:r>
    </w:p>
    <w:p w:rsidR="00F81AC8" w:rsidRPr="00A061E8" w:rsidRDefault="00F81AC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Invasive work (never ending)</w:t>
      </w:r>
    </w:p>
    <w:p w:rsidR="00F81AC8" w:rsidRPr="00A061E8" w:rsidRDefault="00F81AC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Plantings</w:t>
      </w:r>
    </w:p>
    <w:p w:rsidR="00F81AC8" w:rsidRPr="00A061E8" w:rsidRDefault="00F81AC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MHS grant for handbook/field guide</w:t>
      </w:r>
    </w:p>
    <w:p w:rsidR="00F81AC8" w:rsidRPr="00A061E8" w:rsidRDefault="00F81AC8" w:rsidP="00672468">
      <w:pPr>
        <w:spacing w:after="0" w:line="240" w:lineRule="auto"/>
        <w:rPr>
          <w:rFonts w:ascii="Times New Roman" w:eastAsia="Times New Roman" w:hAnsi="Times New Roman" w:cs="Times New Roman"/>
        </w:rPr>
      </w:pPr>
    </w:p>
    <w:p w:rsidR="00F81AC8" w:rsidRPr="00A061E8" w:rsidRDefault="00F81AC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 xml:space="preserve">There has been recent progress on what to do with propagation beds—Angie </w:t>
      </w:r>
      <w:proofErr w:type="spellStart"/>
      <w:r w:rsidR="00A061E8" w:rsidRPr="00A061E8">
        <w:rPr>
          <w:rFonts w:ascii="Times New Roman" w:eastAsia="Times New Roman" w:hAnsi="Times New Roman" w:cs="Times New Roman"/>
        </w:rPr>
        <w:t>Cobler</w:t>
      </w:r>
      <w:proofErr w:type="spellEnd"/>
      <w:r w:rsidR="00A061E8" w:rsidRPr="00A061E8">
        <w:rPr>
          <w:rFonts w:ascii="Times New Roman" w:eastAsia="Times New Roman" w:hAnsi="Times New Roman" w:cs="Times New Roman"/>
        </w:rPr>
        <w:t xml:space="preserve"> (lead </w:t>
      </w:r>
      <w:r w:rsidRPr="00A061E8">
        <w:rPr>
          <w:rFonts w:ascii="Times New Roman" w:eastAsia="Times New Roman" w:hAnsi="Times New Roman" w:cs="Times New Roman"/>
        </w:rPr>
        <w:t xml:space="preserve">landscaper with city of St Paul).  This will be designed for native </w:t>
      </w:r>
      <w:r w:rsidR="00A061E8" w:rsidRPr="00A061E8">
        <w:rPr>
          <w:rFonts w:ascii="Times New Roman" w:eastAsia="Times New Roman" w:hAnsi="Times New Roman" w:cs="Times New Roman"/>
        </w:rPr>
        <w:t xml:space="preserve">plants, looking </w:t>
      </w:r>
      <w:proofErr w:type="gramStart"/>
      <w:r w:rsidR="00A061E8" w:rsidRPr="00A061E8">
        <w:rPr>
          <w:rFonts w:ascii="Times New Roman" w:eastAsia="Times New Roman" w:hAnsi="Times New Roman" w:cs="Times New Roman"/>
        </w:rPr>
        <w:t>at a higher beds</w:t>
      </w:r>
      <w:proofErr w:type="gramEnd"/>
      <w:r w:rsidR="00A061E8" w:rsidRPr="00A061E8">
        <w:rPr>
          <w:rFonts w:ascii="Times New Roman" w:eastAsia="Times New Roman" w:hAnsi="Times New Roman" w:cs="Times New Roman"/>
        </w:rPr>
        <w:t xml:space="preserve"> that are</w:t>
      </w:r>
      <w:r w:rsidRPr="00A061E8">
        <w:rPr>
          <w:rFonts w:ascii="Times New Roman" w:eastAsia="Times New Roman" w:hAnsi="Times New Roman" w:cs="Times New Roman"/>
        </w:rPr>
        <w:t xml:space="preserve"> more easily accessible.  (</w:t>
      </w:r>
      <w:proofErr w:type="gramStart"/>
      <w:r w:rsidRPr="00A061E8">
        <w:rPr>
          <w:rFonts w:ascii="Times New Roman" w:eastAsia="Times New Roman" w:hAnsi="Times New Roman" w:cs="Times New Roman"/>
        </w:rPr>
        <w:t>modeled</w:t>
      </w:r>
      <w:proofErr w:type="gramEnd"/>
      <w:r w:rsidRPr="00A061E8">
        <w:rPr>
          <w:rFonts w:ascii="Times New Roman" w:eastAsia="Times New Roman" w:hAnsi="Times New Roman" w:cs="Times New Roman"/>
        </w:rPr>
        <w:t xml:space="preserve"> after work done at Chicag</w:t>
      </w:r>
      <w:r w:rsidR="00A061E8" w:rsidRPr="00A061E8">
        <w:rPr>
          <w:rFonts w:ascii="Times New Roman" w:eastAsia="Times New Roman" w:hAnsi="Times New Roman" w:cs="Times New Roman"/>
        </w:rPr>
        <w:t xml:space="preserve">o Botanic Gardens).   There is </w:t>
      </w:r>
      <w:r w:rsidRPr="00A061E8">
        <w:rPr>
          <w:rFonts w:ascii="Times New Roman" w:eastAsia="Times New Roman" w:hAnsi="Times New Roman" w:cs="Times New Roman"/>
        </w:rPr>
        <w:t>20K from LCCMR grant for this work.  Hang up is water access but can use tanks for now.  Issue is that cannot use this grant money for any capital improvement work which is what would need to happen to get the water hoo</w:t>
      </w:r>
      <w:r w:rsidR="00A061E8" w:rsidRPr="00A061E8">
        <w:rPr>
          <w:rFonts w:ascii="Times New Roman" w:eastAsia="Times New Roman" w:hAnsi="Times New Roman" w:cs="Times New Roman"/>
        </w:rPr>
        <w:t>k up from Horton.  Note if ever</w:t>
      </w:r>
      <w:r w:rsidRPr="00A061E8">
        <w:rPr>
          <w:rFonts w:ascii="Times New Roman" w:eastAsia="Times New Roman" w:hAnsi="Times New Roman" w:cs="Times New Roman"/>
        </w:rPr>
        <w:t xml:space="preserve"> get the cascade gardens going again</w:t>
      </w:r>
      <w:r w:rsidR="00A061E8" w:rsidRPr="00A061E8">
        <w:rPr>
          <w:rFonts w:ascii="Times New Roman" w:eastAsia="Times New Roman" w:hAnsi="Times New Roman" w:cs="Times New Roman"/>
        </w:rPr>
        <w:t xml:space="preserve"> would need to do that anyway.</w:t>
      </w:r>
    </w:p>
    <w:p w:rsidR="00A061E8" w:rsidRPr="00A061E8" w:rsidRDefault="00A061E8" w:rsidP="00672468">
      <w:pPr>
        <w:spacing w:after="0" w:line="240" w:lineRule="auto"/>
        <w:rPr>
          <w:rFonts w:ascii="Times New Roman" w:eastAsia="Times New Roman" w:hAnsi="Times New Roman" w:cs="Times New Roman"/>
        </w:rPr>
      </w:pPr>
    </w:p>
    <w:p w:rsidR="00A061E8" w:rsidRPr="00A061E8" w:rsidRDefault="00A061E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 xml:space="preserve">Note-Great River </w:t>
      </w:r>
      <w:proofErr w:type="spellStart"/>
      <w:r w:rsidRPr="00A061E8">
        <w:rPr>
          <w:rFonts w:ascii="Times New Roman" w:eastAsia="Times New Roman" w:hAnsi="Times New Roman" w:cs="Times New Roman"/>
        </w:rPr>
        <w:t>Montesorri</w:t>
      </w:r>
      <w:proofErr w:type="spellEnd"/>
      <w:r w:rsidRPr="00A061E8">
        <w:rPr>
          <w:rFonts w:ascii="Times New Roman" w:eastAsia="Times New Roman" w:hAnsi="Times New Roman" w:cs="Times New Roman"/>
        </w:rPr>
        <w:t xml:space="preserve"> is still interested in growing native plants.</w:t>
      </w:r>
    </w:p>
    <w:p w:rsidR="00A061E8" w:rsidRPr="00A061E8" w:rsidRDefault="00A061E8" w:rsidP="00672468">
      <w:pPr>
        <w:spacing w:after="0" w:line="240" w:lineRule="auto"/>
        <w:rPr>
          <w:rFonts w:ascii="Times New Roman" w:eastAsia="Times New Roman" w:hAnsi="Times New Roman" w:cs="Times New Roman"/>
        </w:rPr>
      </w:pPr>
    </w:p>
    <w:p w:rsidR="00A061E8" w:rsidRPr="00A061E8" w:rsidRDefault="00A061E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Ideas for 2013:</w:t>
      </w:r>
    </w:p>
    <w:p w:rsidR="00A061E8" w:rsidRPr="00A061E8" w:rsidRDefault="00A061E8" w:rsidP="00A061E8">
      <w:pPr>
        <w:pStyle w:val="ListParagraph"/>
        <w:numPr>
          <w:ilvl w:val="0"/>
          <w:numId w:val="3"/>
        </w:num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Continue with planting days-still a lot to get planted.</w:t>
      </w:r>
    </w:p>
    <w:p w:rsidR="00A061E8" w:rsidRPr="00A061E8" w:rsidRDefault="00A061E8" w:rsidP="00A061E8">
      <w:pPr>
        <w:pStyle w:val="ListParagraph"/>
        <w:numPr>
          <w:ilvl w:val="0"/>
          <w:numId w:val="3"/>
        </w:num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 xml:space="preserve">Need more publicity-two suggestions were articles for Bugle or Monitor or being part of the D10 </w:t>
      </w:r>
      <w:proofErr w:type="spellStart"/>
      <w:r w:rsidRPr="00A061E8">
        <w:rPr>
          <w:rFonts w:ascii="Times New Roman" w:eastAsia="Times New Roman" w:hAnsi="Times New Roman" w:cs="Times New Roman"/>
        </w:rPr>
        <w:t>env</w:t>
      </w:r>
      <w:proofErr w:type="spellEnd"/>
      <w:r w:rsidRPr="00A061E8">
        <w:rPr>
          <w:rFonts w:ascii="Times New Roman" w:eastAsia="Times New Roman" w:hAnsi="Times New Roman" w:cs="Times New Roman"/>
        </w:rPr>
        <w:t xml:space="preserve"> committee lecture series (on this 2013 is set would need to be 2014).   Idea from Tami would be for her students to interview city staff and committee members and they would write up an article from that.  WONDERFUL</w:t>
      </w:r>
    </w:p>
    <w:p w:rsidR="00672468" w:rsidRPr="00A061E8" w:rsidRDefault="00A061E8" w:rsidP="00672468">
      <w:pPr>
        <w:pStyle w:val="ListParagraph"/>
        <w:numPr>
          <w:ilvl w:val="0"/>
          <w:numId w:val="3"/>
        </w:num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Assist with development of handbook/field guide with MHS grant.</w:t>
      </w:r>
    </w:p>
    <w:p w:rsidR="00A061E8" w:rsidRPr="00A061E8" w:rsidRDefault="00A061E8" w:rsidP="00672468">
      <w:pPr>
        <w:spacing w:after="0" w:line="240" w:lineRule="auto"/>
        <w:rPr>
          <w:rFonts w:ascii="Times New Roman" w:eastAsia="Times New Roman" w:hAnsi="Times New Roman" w:cs="Times New Roman"/>
        </w:rPr>
      </w:pPr>
    </w:p>
    <w:p w:rsidR="00A061E8" w:rsidRPr="00A061E8" w:rsidRDefault="00A061E8" w:rsidP="00672468">
      <w:p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Other ideas:</w:t>
      </w:r>
    </w:p>
    <w:p w:rsidR="00672468" w:rsidRPr="00A061E8" w:rsidRDefault="00A061E8" w:rsidP="00A061E8">
      <w:pPr>
        <w:pStyle w:val="ListParagraph"/>
        <w:numPr>
          <w:ilvl w:val="0"/>
          <w:numId w:val="4"/>
        </w:num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 xml:space="preserve">School forest schools apply for a PLT green works grants (small-I think 1K or less-but pretty hassle free.)  </w:t>
      </w:r>
    </w:p>
    <w:p w:rsidR="00A061E8" w:rsidRPr="00A061E8" w:rsidRDefault="00A061E8" w:rsidP="00A061E8">
      <w:pPr>
        <w:pStyle w:val="ListParagraph"/>
        <w:spacing w:after="0" w:line="240" w:lineRule="auto"/>
        <w:ind w:left="785"/>
        <w:rPr>
          <w:rFonts w:ascii="Times New Roman" w:eastAsia="Times New Roman" w:hAnsi="Times New Roman" w:cs="Times New Roman"/>
        </w:rPr>
      </w:pPr>
    </w:p>
    <w:p w:rsidR="00A061E8" w:rsidRPr="00A061E8" w:rsidRDefault="00FD0AC8" w:rsidP="00A061E8">
      <w:pPr>
        <w:pStyle w:val="ListParagraph"/>
        <w:spacing w:after="0" w:line="240" w:lineRule="auto"/>
        <w:ind w:left="785"/>
        <w:rPr>
          <w:rFonts w:ascii="Times New Roman" w:eastAsia="Times New Roman" w:hAnsi="Times New Roman" w:cs="Times New Roman"/>
        </w:rPr>
      </w:pPr>
      <w:hyperlink r:id="rId6" w:history="1">
        <w:r w:rsidR="00A061E8" w:rsidRPr="00A061E8">
          <w:rPr>
            <w:rStyle w:val="Hyperlink"/>
            <w:rFonts w:ascii="Times New Roman" w:eastAsia="Times New Roman" w:hAnsi="Times New Roman" w:cs="Times New Roman"/>
          </w:rPr>
          <w:t>http://www.plt.org/apply-for-greenworks-environmental-education-grant</w:t>
        </w:r>
      </w:hyperlink>
    </w:p>
    <w:p w:rsidR="00A061E8" w:rsidRPr="00A061E8" w:rsidRDefault="00A061E8" w:rsidP="00A061E8">
      <w:pPr>
        <w:pStyle w:val="ListParagraph"/>
        <w:spacing w:after="0" w:line="240" w:lineRule="auto"/>
        <w:ind w:left="785"/>
        <w:rPr>
          <w:rFonts w:ascii="Times New Roman" w:eastAsia="Times New Roman" w:hAnsi="Times New Roman" w:cs="Times New Roman"/>
        </w:rPr>
      </w:pPr>
    </w:p>
    <w:p w:rsidR="00A061E8" w:rsidRPr="00A061E8" w:rsidRDefault="00A061E8" w:rsidP="00A061E8">
      <w:pPr>
        <w:pStyle w:val="ListParagraph"/>
        <w:numPr>
          <w:ilvl w:val="0"/>
          <w:numId w:val="4"/>
        </w:numPr>
        <w:spacing w:after="0" w:line="240" w:lineRule="auto"/>
        <w:rPr>
          <w:rFonts w:ascii="Times New Roman" w:eastAsia="Times New Roman" w:hAnsi="Times New Roman" w:cs="Times New Roman"/>
        </w:rPr>
      </w:pPr>
      <w:r w:rsidRPr="00A061E8">
        <w:rPr>
          <w:rFonts w:ascii="Times New Roman" w:eastAsia="Times New Roman" w:hAnsi="Times New Roman" w:cs="Times New Roman"/>
        </w:rPr>
        <w:t xml:space="preserve">Geocaching in woodland?  City sets up stations at various parks, and it has been in the woodland.  Looking at next </w:t>
      </w:r>
      <w:proofErr w:type="spellStart"/>
      <w:proofErr w:type="gramStart"/>
      <w:r w:rsidRPr="00A061E8">
        <w:rPr>
          <w:rFonts w:ascii="Times New Roman" w:eastAsia="Times New Roman" w:hAnsi="Times New Roman" w:cs="Times New Roman"/>
        </w:rPr>
        <w:t>years</w:t>
      </w:r>
      <w:proofErr w:type="spellEnd"/>
      <w:proofErr w:type="gramEnd"/>
      <w:r w:rsidRPr="00A061E8">
        <w:rPr>
          <w:rFonts w:ascii="Times New Roman" w:eastAsia="Times New Roman" w:hAnsi="Times New Roman" w:cs="Times New Roman"/>
        </w:rPr>
        <w:t xml:space="preserve"> theme being art in the nature.  NOTE-CW poems from booklet.  Write a poem in a journal.</w:t>
      </w:r>
    </w:p>
    <w:p w:rsidR="00A061E8" w:rsidRPr="00A061E8" w:rsidRDefault="00A061E8" w:rsidP="00A061E8">
      <w:pPr>
        <w:pStyle w:val="ListParagraph"/>
        <w:spacing w:after="0" w:line="240" w:lineRule="auto"/>
        <w:ind w:left="785"/>
        <w:rPr>
          <w:rFonts w:ascii="Times New Roman" w:eastAsia="Times New Roman" w:hAnsi="Times New Roman" w:cs="Times New Roman"/>
        </w:rPr>
      </w:pPr>
    </w:p>
    <w:p w:rsidR="0023531E" w:rsidRPr="00A061E8" w:rsidRDefault="00672468" w:rsidP="00A061E8">
      <w:pPr>
        <w:spacing w:after="120" w:line="240" w:lineRule="auto"/>
      </w:pPr>
      <w:r w:rsidRPr="00A061E8">
        <w:rPr>
          <w:rFonts w:ascii="Times New Roman" w:eastAsia="Times New Roman" w:hAnsi="Times New Roman" w:cs="Times New Roman"/>
        </w:rPr>
        <w:t>If we want to discuss the Legislative Citizen Commission on Minnesota's Resources process-this current</w:t>
      </w:r>
      <w:proofErr w:type="gramStart"/>
      <w:r w:rsidRPr="00A061E8">
        <w:rPr>
          <w:rFonts w:ascii="Times New Roman" w:eastAsia="Times New Roman" w:hAnsi="Times New Roman" w:cs="Times New Roman"/>
        </w:rPr>
        <w:t>  2012</w:t>
      </w:r>
      <w:proofErr w:type="gramEnd"/>
      <w:r w:rsidRPr="00A061E8">
        <w:rPr>
          <w:rFonts w:ascii="Times New Roman" w:eastAsia="Times New Roman" w:hAnsi="Times New Roman" w:cs="Times New Roman"/>
        </w:rPr>
        <w:t>-2013 grant cycle to be approved in the 2013 legislative session--169 proposals for $155M submitted and of these 46 totaling $38.2M are being submitted to the legislature for approval.  No due date for next round of RFP is set, but in the past it has been early</w:t>
      </w:r>
      <w:proofErr w:type="gramStart"/>
      <w:r w:rsidRPr="00A061E8">
        <w:rPr>
          <w:rFonts w:ascii="Times New Roman" w:eastAsia="Times New Roman" w:hAnsi="Times New Roman" w:cs="Times New Roman"/>
        </w:rPr>
        <w:t>  April</w:t>
      </w:r>
      <w:proofErr w:type="gramEnd"/>
      <w:r w:rsidR="00A061E8" w:rsidRPr="00A061E8">
        <w:rPr>
          <w:rFonts w:ascii="Times New Roman" w:eastAsia="Times New Roman" w:hAnsi="Times New Roman" w:cs="Times New Roman"/>
        </w:rPr>
        <w:t>-DID NOT DISCUSS</w:t>
      </w:r>
      <w:r w:rsidRPr="00A061E8">
        <w:rPr>
          <w:rFonts w:ascii="Times New Roman" w:eastAsia="Times New Roman" w:hAnsi="Times New Roman" w:cs="Times New Roman"/>
        </w:rPr>
        <w:t>.</w:t>
      </w:r>
    </w:p>
    <w:sectPr w:rsidR="0023531E" w:rsidRPr="00A061E8" w:rsidSect="00A061E8">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9C0"/>
    <w:multiLevelType w:val="hybridMultilevel"/>
    <w:tmpl w:val="59C8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30EDF"/>
    <w:multiLevelType w:val="hybridMultilevel"/>
    <w:tmpl w:val="E66ED18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52682C67"/>
    <w:multiLevelType w:val="hybridMultilevel"/>
    <w:tmpl w:val="5EAE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881FEC"/>
    <w:multiLevelType w:val="hybridMultilevel"/>
    <w:tmpl w:val="3EFC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68"/>
    <w:rsid w:val="0023531E"/>
    <w:rsid w:val="00672468"/>
    <w:rsid w:val="008107DD"/>
    <w:rsid w:val="0091787E"/>
    <w:rsid w:val="00A061E8"/>
    <w:rsid w:val="00EB41EE"/>
    <w:rsid w:val="00F611A0"/>
    <w:rsid w:val="00F81AC8"/>
    <w:rsid w:val="00FD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7E"/>
    <w:pPr>
      <w:ind w:left="720"/>
      <w:contextualSpacing/>
    </w:pPr>
  </w:style>
  <w:style w:type="character" w:styleId="Hyperlink">
    <w:name w:val="Hyperlink"/>
    <w:basedOn w:val="DefaultParagraphFont"/>
    <w:uiPriority w:val="99"/>
    <w:unhideWhenUsed/>
    <w:rsid w:val="00A061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7E"/>
    <w:pPr>
      <w:ind w:left="720"/>
      <w:contextualSpacing/>
    </w:pPr>
  </w:style>
  <w:style w:type="character" w:styleId="Hyperlink">
    <w:name w:val="Hyperlink"/>
    <w:basedOn w:val="DefaultParagraphFont"/>
    <w:uiPriority w:val="99"/>
    <w:unhideWhenUsed/>
    <w:rsid w:val="00A06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027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55060061">
          <w:marLeft w:val="0"/>
          <w:marRight w:val="0"/>
          <w:marTop w:val="0"/>
          <w:marBottom w:val="0"/>
          <w:divBdr>
            <w:top w:val="none" w:sz="0" w:space="0" w:color="auto"/>
            <w:left w:val="none" w:sz="0" w:space="0" w:color="auto"/>
            <w:bottom w:val="none" w:sz="0" w:space="0" w:color="auto"/>
            <w:right w:val="none" w:sz="0" w:space="0" w:color="auto"/>
          </w:divBdr>
        </w:div>
        <w:div w:id="743113594">
          <w:marLeft w:val="0"/>
          <w:marRight w:val="0"/>
          <w:marTop w:val="0"/>
          <w:marBottom w:val="0"/>
          <w:divBdr>
            <w:top w:val="none" w:sz="0" w:space="0" w:color="auto"/>
            <w:left w:val="none" w:sz="0" w:space="0" w:color="auto"/>
            <w:bottom w:val="none" w:sz="0" w:space="0" w:color="auto"/>
            <w:right w:val="none" w:sz="0" w:space="0" w:color="auto"/>
          </w:divBdr>
        </w:div>
        <w:div w:id="1482501104">
          <w:marLeft w:val="0"/>
          <w:marRight w:val="0"/>
          <w:marTop w:val="0"/>
          <w:marBottom w:val="0"/>
          <w:divBdr>
            <w:top w:val="none" w:sz="0" w:space="0" w:color="auto"/>
            <w:left w:val="none" w:sz="0" w:space="0" w:color="auto"/>
            <w:bottom w:val="none" w:sz="0" w:space="0" w:color="auto"/>
            <w:right w:val="none" w:sz="0" w:space="0" w:color="auto"/>
          </w:divBdr>
        </w:div>
        <w:div w:id="442461882">
          <w:marLeft w:val="0"/>
          <w:marRight w:val="0"/>
          <w:marTop w:val="0"/>
          <w:marBottom w:val="0"/>
          <w:divBdr>
            <w:top w:val="none" w:sz="0" w:space="0" w:color="auto"/>
            <w:left w:val="none" w:sz="0" w:space="0" w:color="auto"/>
            <w:bottom w:val="none" w:sz="0" w:space="0" w:color="auto"/>
            <w:right w:val="none" w:sz="0" w:space="0" w:color="auto"/>
          </w:divBdr>
        </w:div>
        <w:div w:id="251931734">
          <w:marLeft w:val="0"/>
          <w:marRight w:val="0"/>
          <w:marTop w:val="0"/>
          <w:marBottom w:val="0"/>
          <w:divBdr>
            <w:top w:val="none" w:sz="0" w:space="0" w:color="auto"/>
            <w:left w:val="none" w:sz="0" w:space="0" w:color="auto"/>
            <w:bottom w:val="none" w:sz="0" w:space="0" w:color="auto"/>
            <w:right w:val="none" w:sz="0" w:space="0" w:color="auto"/>
          </w:divBdr>
        </w:div>
        <w:div w:id="2084797665">
          <w:marLeft w:val="0"/>
          <w:marRight w:val="0"/>
          <w:marTop w:val="0"/>
          <w:marBottom w:val="0"/>
          <w:divBdr>
            <w:top w:val="none" w:sz="0" w:space="0" w:color="auto"/>
            <w:left w:val="none" w:sz="0" w:space="0" w:color="auto"/>
            <w:bottom w:val="none" w:sz="0" w:space="0" w:color="auto"/>
            <w:right w:val="none" w:sz="0" w:space="0" w:color="auto"/>
          </w:divBdr>
        </w:div>
        <w:div w:id="1873375535">
          <w:marLeft w:val="0"/>
          <w:marRight w:val="0"/>
          <w:marTop w:val="0"/>
          <w:marBottom w:val="0"/>
          <w:divBdr>
            <w:top w:val="none" w:sz="0" w:space="0" w:color="auto"/>
            <w:left w:val="none" w:sz="0" w:space="0" w:color="auto"/>
            <w:bottom w:val="none" w:sz="0" w:space="0" w:color="auto"/>
            <w:right w:val="none" w:sz="0" w:space="0" w:color="auto"/>
          </w:divBdr>
        </w:div>
        <w:div w:id="1270551663">
          <w:marLeft w:val="0"/>
          <w:marRight w:val="0"/>
          <w:marTop w:val="0"/>
          <w:marBottom w:val="0"/>
          <w:divBdr>
            <w:top w:val="none" w:sz="0" w:space="0" w:color="auto"/>
            <w:left w:val="none" w:sz="0" w:space="0" w:color="auto"/>
            <w:bottom w:val="none" w:sz="0" w:space="0" w:color="auto"/>
            <w:right w:val="none" w:sz="0" w:space="0" w:color="auto"/>
          </w:divBdr>
        </w:div>
        <w:div w:id="2144040529">
          <w:marLeft w:val="0"/>
          <w:marRight w:val="0"/>
          <w:marTop w:val="0"/>
          <w:marBottom w:val="0"/>
          <w:divBdr>
            <w:top w:val="none" w:sz="0" w:space="0" w:color="auto"/>
            <w:left w:val="none" w:sz="0" w:space="0" w:color="auto"/>
            <w:bottom w:val="none" w:sz="0" w:space="0" w:color="auto"/>
            <w:right w:val="none" w:sz="0" w:space="0" w:color="auto"/>
          </w:divBdr>
        </w:div>
        <w:div w:id="524907409">
          <w:marLeft w:val="0"/>
          <w:marRight w:val="0"/>
          <w:marTop w:val="0"/>
          <w:marBottom w:val="0"/>
          <w:divBdr>
            <w:top w:val="none" w:sz="0" w:space="0" w:color="auto"/>
            <w:left w:val="none" w:sz="0" w:space="0" w:color="auto"/>
            <w:bottom w:val="none" w:sz="0" w:space="0" w:color="auto"/>
            <w:right w:val="none" w:sz="0" w:space="0" w:color="auto"/>
          </w:divBdr>
        </w:div>
        <w:div w:id="77667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t.org/apply-for-greenworks-environmental-education-gra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theyer</dc:creator>
  <cp:keywords/>
  <dc:description/>
  <cp:lastModifiedBy>theyer</cp:lastModifiedBy>
  <cp:revision>5</cp:revision>
  <dcterms:created xsi:type="dcterms:W3CDTF">2012-12-10T18:15:00Z</dcterms:created>
  <dcterms:modified xsi:type="dcterms:W3CDTF">2013-01-03T21:02:00Z</dcterms:modified>
</cp:coreProperties>
</file>